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62" w:rsidRPr="008264F5" w:rsidRDefault="007E1F62" w:rsidP="007E1F6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264F5">
        <w:rPr>
          <w:b/>
          <w:bCs/>
          <w:color w:val="000000"/>
        </w:rPr>
        <w:t>Заявка на участие в конкурсе на соискание статуса  МИП</w:t>
      </w:r>
      <w:r>
        <w:rPr>
          <w:b/>
          <w:bCs/>
          <w:color w:val="000000"/>
        </w:rPr>
        <w:t xml:space="preserve"> - 2019</w:t>
      </w:r>
    </w:p>
    <w:p w:rsidR="007E1F62" w:rsidRPr="008264F5" w:rsidRDefault="007E1F62" w:rsidP="007E1F62">
      <w:pPr>
        <w:pStyle w:val="a3"/>
        <w:spacing w:before="0" w:beforeAutospacing="0" w:after="0" w:afterAutospacing="0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768"/>
      </w:tblGrid>
      <w:tr w:rsidR="007E1F62" w:rsidRPr="008264F5" w:rsidTr="00AE1FF8">
        <w:tc>
          <w:tcPr>
            <w:tcW w:w="2660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264F5">
              <w:rPr>
                <w:b/>
                <w:bCs/>
                <w:color w:val="000000"/>
              </w:rPr>
              <w:t>Раздел заявки</w:t>
            </w:r>
          </w:p>
          <w:p w:rsidR="007E1F62" w:rsidRPr="008264F5" w:rsidRDefault="007E1F62" w:rsidP="00AE1F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8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264F5">
              <w:rPr>
                <w:b/>
                <w:bCs/>
                <w:color w:val="000000"/>
              </w:rPr>
              <w:t>Содержание</w:t>
            </w:r>
          </w:p>
        </w:tc>
      </w:tr>
      <w:tr w:rsidR="007E1F62" w:rsidRPr="00CB0C6C" w:rsidTr="00AE1FF8">
        <w:trPr>
          <w:trHeight w:val="1692"/>
        </w:trPr>
        <w:tc>
          <w:tcPr>
            <w:tcW w:w="2660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64F5">
              <w:rPr>
                <w:color w:val="000000"/>
              </w:rPr>
              <w:t xml:space="preserve">Наименование и место нахождения образовательной организации (юридический и фактический адрес, контактные телефоны, </w:t>
            </w:r>
            <w:r w:rsidRPr="008264F5">
              <w:t>адрес электронной почты и официального  сайта</w:t>
            </w:r>
            <w:r w:rsidRPr="008264F5">
              <w:rPr>
                <w:color w:val="000000"/>
              </w:rPr>
              <w:t xml:space="preserve">)  </w:t>
            </w:r>
          </w:p>
        </w:tc>
        <w:tc>
          <w:tcPr>
            <w:tcW w:w="6768" w:type="dxa"/>
          </w:tcPr>
          <w:p w:rsidR="007E1F62" w:rsidRDefault="007E1F62" w:rsidP="00AE1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учреждение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57</w:t>
            </w:r>
            <w:r w:rsidRPr="008264F5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 w:rsidRPr="008264F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Юридический адрес: г. </w:t>
            </w:r>
            <w:proofErr w:type="spellStart"/>
            <w:r w:rsidRPr="008264F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Ярославль,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Ушакова 5, </w:t>
            </w:r>
            <w:r w:rsidRPr="0082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44-32-07</w:t>
            </w:r>
            <w:r w:rsidRPr="00826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E1F62" w:rsidRDefault="007E1F62" w:rsidP="00AE1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5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44-32-07</w:t>
            </w:r>
          </w:p>
          <w:p w:rsidR="007E1F62" w:rsidRDefault="007E1F62" w:rsidP="00AE1FF8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26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B0C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yardo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26FD">
              <w:rPr>
                <w:rFonts w:ascii="Times New Roman" w:hAnsi="Times New Roman" w:cs="Times New Roman"/>
                <w:sz w:val="24"/>
                <w:szCs w:val="24"/>
              </w:rPr>
              <w:t>57@</w:t>
            </w:r>
            <w:proofErr w:type="spellStart"/>
            <w:r w:rsidRPr="00612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12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2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E1F62" w:rsidRPr="00CB0C6C" w:rsidRDefault="007E1F62" w:rsidP="00AE1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5">
              <w:rPr>
                <w:rStyle w:val="a4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  <w:shd w:val="clear" w:color="auto" w:fill="F9F9F9"/>
              </w:rPr>
              <w:t>Адрес</w:t>
            </w:r>
            <w:r>
              <w:rPr>
                <w:rStyle w:val="a4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r w:rsidRPr="008264F5">
              <w:rPr>
                <w:rStyle w:val="a4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  <w:shd w:val="clear" w:color="auto" w:fill="F9F9F9"/>
              </w:rPr>
              <w:t>сайта</w:t>
            </w:r>
            <w:r w:rsidRPr="00CB0C6C">
              <w:rPr>
                <w:rStyle w:val="a4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  <w:shd w:val="clear" w:color="auto" w:fill="F9F9F9"/>
              </w:rPr>
              <w:t>:</w:t>
            </w:r>
            <w:r w:rsidRPr="00532C1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val="en-US"/>
              </w:rPr>
              <w:t> </w:t>
            </w:r>
            <w:r w:rsidRPr="0082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B0C6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2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proofErr w:type="spellEnd"/>
            <w:r w:rsidRPr="00CB0C6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proofErr w:type="spellStart"/>
            <w:r w:rsidRPr="0082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B0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proofErr w:type="spellEnd"/>
            <w:r w:rsidRPr="00CB0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6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B0C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1F62" w:rsidRPr="00CB0C6C" w:rsidRDefault="007E1F62" w:rsidP="00AE1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62" w:rsidRPr="008264F5" w:rsidTr="00AE1FF8">
        <w:tc>
          <w:tcPr>
            <w:tcW w:w="2660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64F5">
              <w:rPr>
                <w:color w:val="000000"/>
              </w:rPr>
              <w:t>Наименование инновационного проекта</w:t>
            </w:r>
          </w:p>
        </w:tc>
        <w:tc>
          <w:tcPr>
            <w:tcW w:w="6768" w:type="dxa"/>
          </w:tcPr>
          <w:p w:rsidR="007E1F62" w:rsidRPr="00742004" w:rsidRDefault="007E1F62" w:rsidP="00AE1FF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20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 </w:t>
            </w:r>
          </w:p>
          <w:p w:rsidR="007E1F62" w:rsidRPr="00CB0C6C" w:rsidRDefault="007E1F62" w:rsidP="00AE1FF8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szCs w:val="28"/>
              </w:rPr>
              <w:t>Применение проектного подхода в реализации технологии «Клубный час»</w:t>
            </w:r>
          </w:p>
          <w:p w:rsidR="007E1F62" w:rsidRPr="00D409D4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E1F62" w:rsidRPr="007E108C" w:rsidRDefault="007E1F62" w:rsidP="00AE1F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1F62" w:rsidRPr="008264F5" w:rsidTr="00AE1FF8">
        <w:tc>
          <w:tcPr>
            <w:tcW w:w="2660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64F5">
              <w:t>Организационная форма осуществления инновационной деятельности</w:t>
            </w:r>
          </w:p>
        </w:tc>
        <w:tc>
          <w:tcPr>
            <w:tcW w:w="6768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jc w:val="center"/>
            </w:pPr>
          </w:p>
          <w:p w:rsidR="007E1F62" w:rsidRPr="008264F5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64F5">
              <w:t>Муниципальная инновационная площадка (МИП)</w:t>
            </w:r>
          </w:p>
        </w:tc>
      </w:tr>
      <w:tr w:rsidR="007E1F62" w:rsidRPr="008264F5" w:rsidTr="00AE1FF8">
        <w:tc>
          <w:tcPr>
            <w:tcW w:w="2660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</w:pPr>
            <w:r w:rsidRPr="008264F5">
              <w:t>Опыт инновационной деятельности образовательной организации (за последние 3 года)</w:t>
            </w:r>
          </w:p>
        </w:tc>
        <w:tc>
          <w:tcPr>
            <w:tcW w:w="6768" w:type="dxa"/>
          </w:tcPr>
          <w:p w:rsidR="007E1F62" w:rsidRPr="003E2FDC" w:rsidRDefault="007E1F62" w:rsidP="00AE1FF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DC">
              <w:rPr>
                <w:rFonts w:ascii="Times New Roman" w:hAnsi="Times New Roman" w:cs="Times New Roman"/>
                <w:sz w:val="24"/>
                <w:szCs w:val="24"/>
              </w:rPr>
              <w:t>Статус МИП в 2018-2019 г. в сетевом проекте «Проектирование образовательной ситуации на индивидуальном, групповом, институциональном уровне в условиях сетевого взаимодействия», реализация проекта в рамках МИП</w:t>
            </w:r>
          </w:p>
          <w:p w:rsidR="007E1F62" w:rsidRPr="003E2FDC" w:rsidRDefault="007E1F62" w:rsidP="00AE1FF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DC">
              <w:rPr>
                <w:rFonts w:ascii="Times New Roman" w:hAnsi="Times New Roman" w:cs="Times New Roman"/>
                <w:sz w:val="24"/>
                <w:szCs w:val="24"/>
              </w:rPr>
              <w:t>«Развитие индивидуальности ребенка через образовательную технологию «Клубный час»</w:t>
            </w:r>
          </w:p>
          <w:p w:rsidR="007E1F62" w:rsidRPr="00E25697" w:rsidRDefault="007E1F62" w:rsidP="00AE1FF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97">
              <w:rPr>
                <w:rFonts w:ascii="Times New Roman" w:hAnsi="Times New Roman" w:cs="Times New Roman"/>
                <w:sz w:val="24"/>
                <w:szCs w:val="24"/>
              </w:rPr>
              <w:t>Участие в работе «Школы проектирования».</w:t>
            </w:r>
          </w:p>
          <w:p w:rsidR="007E1F62" w:rsidRPr="00A3794C" w:rsidRDefault="007E1F62" w:rsidP="00AE1FF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697">
              <w:rPr>
                <w:rFonts w:ascii="Times New Roman" w:hAnsi="Times New Roman" w:cs="Times New Roman"/>
                <w:sz w:val="24"/>
                <w:szCs w:val="24"/>
              </w:rPr>
              <w:t>Парнерство</w:t>
            </w:r>
            <w:proofErr w:type="spellEnd"/>
            <w:r w:rsidRPr="00E25697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Сетевом проекте «Развитие компетентности социально-педагогического проектирования в условиях сетевого взаимодействия»</w:t>
            </w:r>
          </w:p>
        </w:tc>
      </w:tr>
      <w:tr w:rsidR="007E1F62" w:rsidRPr="008264F5" w:rsidTr="00AE1FF8">
        <w:tc>
          <w:tcPr>
            <w:tcW w:w="2660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64F5">
              <w:t>Сведения о научных руководителях, консультантах (при их наличии)</w:t>
            </w:r>
          </w:p>
        </w:tc>
        <w:tc>
          <w:tcPr>
            <w:tcW w:w="6768" w:type="dxa"/>
          </w:tcPr>
          <w:p w:rsidR="007E1F62" w:rsidRPr="004073BD" w:rsidRDefault="007E1F62" w:rsidP="00AE1FF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Pr="004073BD">
              <w:rPr>
                <w:b/>
                <w:bCs/>
                <w:color w:val="000000"/>
              </w:rPr>
              <w:t>уководитель проекта</w:t>
            </w:r>
            <w:r>
              <w:rPr>
                <w:b/>
                <w:bCs/>
                <w:color w:val="000000"/>
              </w:rPr>
              <w:t>:</w:t>
            </w:r>
          </w:p>
          <w:p w:rsidR="007E1F62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409D4">
              <w:rPr>
                <w:color w:val="000000"/>
              </w:rPr>
              <w:t>Бушная</w:t>
            </w:r>
            <w:proofErr w:type="spellEnd"/>
            <w:r w:rsidRPr="00D409D4">
              <w:rPr>
                <w:color w:val="000000"/>
              </w:rPr>
              <w:t xml:space="preserve"> О.В., директор МОУ ГЦРО</w:t>
            </w:r>
          </w:p>
          <w:p w:rsidR="007E1F62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E1F62" w:rsidRPr="002B3D7A" w:rsidRDefault="007E1F62" w:rsidP="00AE1FF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консультант</w:t>
            </w:r>
            <w:r w:rsidRPr="002B3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проекта: </w:t>
            </w:r>
          </w:p>
          <w:p w:rsidR="007E1F62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Кириченко Елена Борисовна, старший преподаватель  кафедры педагогических технологий ЯГПУ им. К.Д.Ушинского, </w:t>
            </w:r>
            <w:r w:rsidRPr="00143EA2">
              <w:rPr>
                <w:color w:val="000000"/>
              </w:rPr>
              <w:t xml:space="preserve">кандидат педагогических наук </w:t>
            </w:r>
            <w:r>
              <w:rPr>
                <w:color w:val="000000"/>
              </w:rPr>
              <w:t>.</w:t>
            </w:r>
          </w:p>
          <w:p w:rsidR="007E1F62" w:rsidRPr="004073BD" w:rsidRDefault="007E1F62" w:rsidP="00AE1FF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073BD">
              <w:rPr>
                <w:b/>
                <w:bCs/>
                <w:color w:val="000000"/>
              </w:rPr>
              <w:t xml:space="preserve">Консультант проекта: </w:t>
            </w:r>
          </w:p>
          <w:p w:rsidR="007E1F62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264F5">
              <w:rPr>
                <w:color w:val="000000"/>
              </w:rPr>
              <w:t xml:space="preserve">Богомолова Лидия Вадимовна, методист МОУ «ГЦРО», руководитель «Школы проектирования» </w:t>
            </w:r>
          </w:p>
          <w:p w:rsidR="007E1F62" w:rsidRPr="008264F5" w:rsidRDefault="007E1F62" w:rsidP="00AE1FF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E1F62" w:rsidRPr="008264F5" w:rsidTr="00AE1FF8">
        <w:tc>
          <w:tcPr>
            <w:tcW w:w="2660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64F5">
              <w:t>Цели, задачи и основная идея (идеи) предлагаемого проекта</w:t>
            </w:r>
          </w:p>
        </w:tc>
        <w:tc>
          <w:tcPr>
            <w:tcW w:w="6768" w:type="dxa"/>
          </w:tcPr>
          <w:p w:rsidR="007E1F62" w:rsidRDefault="007E1F62" w:rsidP="00AE1F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C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 проекта:</w:t>
            </w: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проектировочнойкомпетентности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учреждения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Клубный 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 ознакомить педагогических работников с</w:t>
            </w:r>
            <w:r w:rsidRPr="00265B16">
              <w:rPr>
                <w:rFonts w:ascii="Times New Roman" w:eastAsia="TimesNewRomanPSMT" w:hAnsi="Times New Roman"/>
                <w:sz w:val="24"/>
                <w:szCs w:val="24"/>
              </w:rPr>
              <w:t xml:space="preserve"> теоретически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ми</w:t>
            </w:r>
            <w:r w:rsidRPr="00265B16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265B16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основ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ами организации проектной </w:t>
            </w:r>
            <w:r w:rsidRPr="00265B16">
              <w:rPr>
                <w:rFonts w:ascii="Times New Roman" w:eastAsia="TimesNewRomanPSMT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;</w:t>
            </w: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 учить педагогических работников  формулировать цель и задачи проекта, планировать деятельность, прогнозировать результат, анализировать деятельность и результаты используя технологию совместного проектирования;</w:t>
            </w: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тренировать педагогических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впроектировании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решения индивидуальных или групповых образовательных ситуаций воспитанников;</w:t>
            </w:r>
          </w:p>
          <w:p w:rsidR="007E1F62" w:rsidRPr="00D2309A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организовать мониторинг развития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детей 6-7 лет;</w:t>
            </w:r>
          </w:p>
          <w:p w:rsidR="007E1F62" w:rsidRPr="003460F8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-разработать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проектов </w:t>
            </w:r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ов;</w:t>
            </w: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продолжить изучение влияния технологии Клубный час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воспитанников;</w:t>
            </w: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участие </w:t>
            </w:r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иальных </w:t>
            </w:r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партнеров (родители, 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льтпросвет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 реализации п</w:t>
            </w:r>
            <w:r w:rsidRPr="00346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роекта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1F62" w:rsidRPr="003460F8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1F62" w:rsidRPr="00D338FE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1F62" w:rsidRPr="008264F5" w:rsidTr="00AE1FF8">
        <w:tc>
          <w:tcPr>
            <w:tcW w:w="2660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jc w:val="both"/>
            </w:pPr>
            <w:r w:rsidRPr="008264F5">
              <w:lastRenderedPageBreak/>
              <w:t xml:space="preserve">Срок и механизмы реализации инновационного проекта  </w:t>
            </w:r>
          </w:p>
        </w:tc>
        <w:tc>
          <w:tcPr>
            <w:tcW w:w="6768" w:type="dxa"/>
          </w:tcPr>
          <w:p w:rsidR="007E1F62" w:rsidRPr="00E25697" w:rsidRDefault="007E1F62" w:rsidP="00AE1FF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Август</w:t>
            </w:r>
            <w:r w:rsidRPr="005958C7">
              <w:rPr>
                <w:b/>
                <w:bCs/>
                <w:color w:val="000000"/>
              </w:rPr>
              <w:t xml:space="preserve"> 201</w:t>
            </w:r>
            <w:r>
              <w:rPr>
                <w:b/>
                <w:bCs/>
                <w:color w:val="000000"/>
              </w:rPr>
              <w:t>9</w:t>
            </w:r>
            <w:r w:rsidRPr="005958C7">
              <w:rPr>
                <w:b/>
                <w:bCs/>
                <w:color w:val="000000"/>
              </w:rPr>
              <w:t xml:space="preserve"> -  май 20</w:t>
            </w:r>
            <w:r>
              <w:rPr>
                <w:b/>
                <w:bCs/>
                <w:color w:val="000000"/>
              </w:rPr>
              <w:t>20</w:t>
            </w:r>
            <w:r w:rsidRPr="005958C7">
              <w:rPr>
                <w:b/>
                <w:bCs/>
                <w:color w:val="000000"/>
              </w:rPr>
              <w:t>гг</w:t>
            </w:r>
          </w:p>
          <w:p w:rsidR="007E1F62" w:rsidRPr="002B3D7A" w:rsidRDefault="007E1F62" w:rsidP="00AE1FF8">
            <w:pPr>
              <w:pStyle w:val="2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2B3D7A">
              <w:rPr>
                <w:sz w:val="24"/>
                <w:szCs w:val="24"/>
                <w:lang w:eastAsia="ru-RU"/>
              </w:rPr>
              <w:t>еханизмы:</w:t>
            </w:r>
          </w:p>
          <w:p w:rsidR="007E1F62" w:rsidRPr="00E25697" w:rsidRDefault="007E1F62" w:rsidP="007E1F62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>
              <w:t>Работа проектной группы.</w:t>
            </w:r>
          </w:p>
          <w:p w:rsidR="007E1F62" w:rsidRDefault="007E1F62" w:rsidP="007E1F6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F5">
              <w:rPr>
                <w:rFonts w:ascii="Times New Roman" w:hAnsi="Times New Roman" w:cs="Times New Roman"/>
                <w:sz w:val="24"/>
                <w:szCs w:val="24"/>
              </w:rPr>
              <w:t>Включение мероприятий календарного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проекта  в  годовой план.</w:t>
            </w:r>
          </w:p>
          <w:p w:rsidR="007E1F62" w:rsidRDefault="007E1F62" w:rsidP="007E1F6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697">
              <w:rPr>
                <w:rFonts w:ascii="Times New Roman" w:hAnsi="Times New Roman" w:cs="Times New Roman"/>
                <w:sz w:val="24"/>
                <w:szCs w:val="24"/>
              </w:rPr>
              <w:t>нформирование родительской и педагогической общественности о промежуточных и итоговых результатах реализации проекта на открытых мероприятиях, в публичном отчете, в публикациях.</w:t>
            </w:r>
          </w:p>
          <w:p w:rsidR="007E1F62" w:rsidRPr="00E25697" w:rsidRDefault="007E1F62" w:rsidP="007E1F6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Рефлексивное управление.</w:t>
            </w:r>
          </w:p>
        </w:tc>
      </w:tr>
      <w:tr w:rsidR="007E1F62" w:rsidRPr="008264F5" w:rsidTr="00AE1FF8">
        <w:tc>
          <w:tcPr>
            <w:tcW w:w="2660" w:type="dxa"/>
          </w:tcPr>
          <w:p w:rsidR="007E1F62" w:rsidRPr="002C2CD1" w:rsidRDefault="007E1F62" w:rsidP="00AE1FF8">
            <w:pPr>
              <w:pStyle w:val="a3"/>
              <w:spacing w:before="0" w:beforeAutospacing="0" w:after="0" w:afterAutospacing="0"/>
              <w:jc w:val="both"/>
            </w:pPr>
            <w:r w:rsidRPr="002C2CD1">
              <w:t>Обоснование актуальности проекта; обоснование его значимости для развития муниципальной системы образования</w:t>
            </w:r>
          </w:p>
        </w:tc>
        <w:tc>
          <w:tcPr>
            <w:tcW w:w="6768" w:type="dxa"/>
          </w:tcPr>
          <w:p w:rsidR="007E1F62" w:rsidRDefault="007E1F62" w:rsidP="00AE1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Актуальность. </w:t>
            </w:r>
          </w:p>
          <w:p w:rsidR="007E1F62" w:rsidRPr="00265B16" w:rsidRDefault="007E1F62" w:rsidP="00AE1FF8">
            <w:pPr>
              <w:pStyle w:val="Default"/>
              <w:jc w:val="both"/>
            </w:pPr>
            <w:r>
              <w:t xml:space="preserve">Современное дошкольное </w:t>
            </w:r>
            <w:proofErr w:type="spellStart"/>
            <w:r>
              <w:t>образование</w:t>
            </w:r>
            <w:r w:rsidRPr="00265B16">
              <w:rPr>
                <w:rFonts w:eastAsia="TimesNewRomanPSMT"/>
              </w:rPr>
              <w:t>в</w:t>
            </w:r>
            <w:proofErr w:type="spellEnd"/>
            <w:r w:rsidRPr="00265B16">
              <w:rPr>
                <w:rFonts w:eastAsia="TimesNewRomanPSMT"/>
              </w:rPr>
              <w:t xml:space="preserve"> соответствии с ФГОС </w:t>
            </w:r>
            <w:proofErr w:type="spellStart"/>
            <w:r w:rsidRPr="00265B16">
              <w:rPr>
                <w:rFonts w:eastAsia="TimesNewRomanPSMT"/>
              </w:rPr>
              <w:t>ДОдолжно</w:t>
            </w:r>
            <w:proofErr w:type="spellEnd"/>
            <w:r w:rsidRPr="00265B16">
              <w:rPr>
                <w:rFonts w:eastAsia="TimesNewRomanPSMT"/>
              </w:rPr>
              <w:t xml:space="preserve"> быть направлено на решение следующих задач: </w:t>
            </w:r>
          </w:p>
          <w:p w:rsidR="007E1F62" w:rsidRPr="00265B16" w:rsidRDefault="007E1F62" w:rsidP="00AE1FF8">
            <w:pPr>
              <w:spacing w:after="0" w:line="240" w:lineRule="auto"/>
              <w:ind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B16"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  <w:r w:rsidRPr="00265B16">
              <w:rPr>
                <w:rStyle w:val="blk"/>
                <w:rFonts w:ascii="Times New Roman" w:hAnsi="Times New Roman"/>
                <w:sz w:val="24"/>
                <w:szCs w:val="24"/>
              </w:rPr>
              <w:t>формирование познавательных интересов и познавательных действий ребенка в различных видах деятельности;</w:t>
            </w:r>
          </w:p>
          <w:p w:rsidR="007E1F62" w:rsidRPr="00265B16" w:rsidRDefault="007E1F62" w:rsidP="00AE1FF8">
            <w:pPr>
              <w:spacing w:after="0" w:line="240" w:lineRule="auto"/>
              <w:ind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B16">
              <w:rPr>
                <w:rFonts w:ascii="Times New Roman" w:hAnsi="Times New Roman"/>
                <w:sz w:val="24"/>
                <w:szCs w:val="24"/>
              </w:rPr>
              <w:t>-</w:t>
            </w:r>
            <w:r w:rsidRPr="00265B16">
              <w:rPr>
                <w:rStyle w:val="blk"/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      </w:r>
          </w:p>
          <w:p w:rsidR="007E1F62" w:rsidRPr="00265B16" w:rsidRDefault="007E1F62" w:rsidP="00AE1FF8">
            <w:pPr>
              <w:spacing w:after="0" w:line="240" w:lineRule="auto"/>
              <w:ind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B16">
              <w:rPr>
                <w:rFonts w:ascii="Times New Roman" w:hAnsi="Times New Roman"/>
                <w:sz w:val="24"/>
                <w:szCs w:val="24"/>
              </w:rPr>
              <w:t>-</w:t>
            </w:r>
            <w:r w:rsidRPr="00265B16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объединения обучения и воспитания в целостный образовательный процесс на основе духовно-нравственных и </w:t>
            </w:r>
            <w:proofErr w:type="spellStart"/>
            <w:r w:rsidRPr="00265B16">
              <w:rPr>
                <w:rStyle w:val="blk"/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265B16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ценностей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>.</w:t>
            </w:r>
          </w:p>
          <w:p w:rsidR="007E1F62" w:rsidRPr="00EF22BD" w:rsidRDefault="007E1F62" w:rsidP="00AE1FF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Профессиональным стандартом «Педагог», основной трудовой функцией педагогического работника является «Педагогическая деятельность по </w:t>
            </w:r>
            <w:r w:rsidRPr="00EF2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проектированию и</w:t>
            </w:r>
          </w:p>
          <w:p w:rsidR="007E1F62" w:rsidRPr="00EF22BD" w:rsidRDefault="007E1F62" w:rsidP="00AE1FF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образовательного процесса в </w:t>
            </w:r>
            <w:r w:rsidRPr="00EF2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7E1F62" w:rsidRDefault="007E1F62" w:rsidP="00AE1FF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организациях…»</w:t>
            </w:r>
          </w:p>
          <w:p w:rsidR="007E1F62" w:rsidRPr="002C2CD1" w:rsidRDefault="007E1F62" w:rsidP="00AE1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«Клубный час» и проектной деятельности </w:t>
            </w:r>
            <w:r w:rsidRPr="002C2CD1">
              <w:rPr>
                <w:rFonts w:ascii="Times New Roman" w:hAnsi="Times New Roman" w:cs="Times New Roman"/>
                <w:sz w:val="24"/>
                <w:szCs w:val="24"/>
              </w:rPr>
              <w:t>предполагает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родителей воспитанников в образовательный процесс</w:t>
            </w:r>
            <w:r w:rsidRPr="002C2CD1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2C2CD1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более открытым, повысит удовлетворенность родителей деятельностью </w:t>
            </w:r>
            <w:r w:rsidRPr="002C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и создаст положительный имидж детского сада. </w:t>
            </w:r>
          </w:p>
          <w:p w:rsidR="007E1F62" w:rsidRPr="002C2CD1" w:rsidRDefault="007E1F62" w:rsidP="00AE1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C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Новизна проекта</w:t>
            </w:r>
          </w:p>
          <w:p w:rsidR="007E1F62" w:rsidRPr="002C2CD1" w:rsidRDefault="007E1F62" w:rsidP="00AE1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C2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Особенность инновационного проекта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применении</w:t>
            </w:r>
            <w:r w:rsidRPr="002C2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«Современной технологии эффективной социализации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«Клубный час</w:t>
            </w:r>
            <w:r w:rsidRPr="002C2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(автор Гришаева Н.П.) для разрешения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 и механизма развития </w:t>
            </w:r>
            <w:r w:rsidRPr="002C2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Pr="002C2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C2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1F62" w:rsidRPr="001B1C0E" w:rsidRDefault="007E1F62" w:rsidP="00AE1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2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Проект актуален и значим для муниципальной </w:t>
            </w:r>
            <w:proofErr w:type="spellStart"/>
            <w:r w:rsidRPr="002C2C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системы</w:t>
            </w:r>
            <w:r w:rsidRPr="002C2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  <w:proofErr w:type="spellEnd"/>
            <w:r w:rsidRPr="002C2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Ярославля</w:t>
            </w:r>
            <w:r w:rsidRPr="002C2CD1">
              <w:rPr>
                <w:rFonts w:ascii="Times New Roman" w:hAnsi="Times New Roman" w:cs="Times New Roman"/>
                <w:sz w:val="24"/>
                <w:szCs w:val="24"/>
              </w:rPr>
              <w:t xml:space="preserve">, так как в процессе его реализации  будет получен и описан практический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проектировочных умений педагогических работников посредством реализации технологии «Клубный час». </w:t>
            </w:r>
          </w:p>
        </w:tc>
      </w:tr>
      <w:tr w:rsidR="007E1F62" w:rsidRPr="008264F5" w:rsidTr="00AE1FF8">
        <w:tc>
          <w:tcPr>
            <w:tcW w:w="2660" w:type="dxa"/>
          </w:tcPr>
          <w:p w:rsidR="007E1F62" w:rsidRPr="008264F5" w:rsidRDefault="007E1F62" w:rsidP="00AE1FF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264F5">
              <w:lastRenderedPageBreak/>
              <w:t>Обоснование потребности муниципальной системы образования в результатах инновационного проекта</w:t>
            </w:r>
          </w:p>
        </w:tc>
        <w:tc>
          <w:tcPr>
            <w:tcW w:w="6768" w:type="dxa"/>
          </w:tcPr>
          <w:p w:rsidR="007E1F62" w:rsidRPr="00C92CDE" w:rsidRDefault="007E1F62" w:rsidP="00AE1FF8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92CDE">
              <w:rPr>
                <w:color w:val="000000"/>
                <w:shd w:val="clear" w:color="auto" w:fill="FFFFFF"/>
              </w:rPr>
              <w:t xml:space="preserve">Проект разработан в соответствии с основными положениями Государственной политики в сфере образования, заявленной в документах: </w:t>
            </w:r>
          </w:p>
          <w:p w:rsidR="007E1F62" w:rsidRPr="00714E8D" w:rsidRDefault="007E1F62" w:rsidP="007E1F62">
            <w:pPr>
              <w:pStyle w:val="1"/>
              <w:numPr>
                <w:ilvl w:val="0"/>
                <w:numId w:val="4"/>
              </w:numPr>
              <w:ind w:left="317" w:hanging="284"/>
              <w:jc w:val="both"/>
            </w:pPr>
            <w:r w:rsidRPr="00714E8D">
              <w:t>Федеральный закон № 273-ФЗ «Об образовании в Российской федерации» от 29.12.2012.;</w:t>
            </w:r>
          </w:p>
          <w:p w:rsidR="007E1F62" w:rsidRPr="00714E8D" w:rsidRDefault="007E1F62" w:rsidP="007E1F62">
            <w:pPr>
              <w:pStyle w:val="1"/>
              <w:numPr>
                <w:ilvl w:val="0"/>
                <w:numId w:val="4"/>
              </w:numPr>
              <w:ind w:left="317" w:hanging="284"/>
              <w:jc w:val="both"/>
            </w:pPr>
            <w:r w:rsidRPr="00714E8D">
              <w:t>Федеральный государственный образовательный стандарт дошкольного образования, утвержденный приказом министерства образования и науки РФ от 17.10.2013 № 1155;</w:t>
            </w:r>
          </w:p>
          <w:p w:rsidR="007E1F62" w:rsidRDefault="007E1F62" w:rsidP="007E1F62">
            <w:pPr>
              <w:pStyle w:val="1"/>
              <w:numPr>
                <w:ilvl w:val="0"/>
                <w:numId w:val="4"/>
              </w:numPr>
              <w:ind w:left="317" w:hanging="284"/>
              <w:jc w:val="both"/>
              <w:outlineLvl w:val="1"/>
              <w:rPr>
                <w:bCs/>
              </w:rPr>
            </w:pPr>
            <w:r w:rsidRPr="00714E8D">
              <w:rPr>
                <w:bCs/>
              </w:rPr>
              <w:t xml:space="preserve">Стратегия Развития воспитания в Российской Федерации на период до 2025 г, </w:t>
            </w:r>
            <w:proofErr w:type="spellStart"/>
            <w:r w:rsidRPr="00714E8D">
              <w:rPr>
                <w:bCs/>
              </w:rPr>
              <w:t>утвержденая</w:t>
            </w:r>
            <w:proofErr w:type="spellEnd"/>
            <w:r w:rsidRPr="00714E8D">
              <w:rPr>
                <w:bCs/>
              </w:rPr>
              <w:t xml:space="preserve"> распоряжением правительства Российской Федерации № 996-р от 29 мая 2015 г</w:t>
            </w:r>
          </w:p>
          <w:p w:rsidR="007E1F62" w:rsidRPr="00714E8D" w:rsidRDefault="007E1F62" w:rsidP="00AE1FF8">
            <w:pPr>
              <w:pStyle w:val="1"/>
              <w:ind w:left="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Профессиональный </w:t>
            </w:r>
            <w:proofErr w:type="spellStart"/>
            <w:r>
              <w:rPr>
                <w:bCs/>
              </w:rPr>
              <w:t>стандарт</w:t>
            </w:r>
            <w:r w:rsidRPr="00EF6F97">
              <w:rPr>
                <w:bCs/>
              </w:rPr>
              <w:t>Педагог</w:t>
            </w:r>
            <w:proofErr w:type="spellEnd"/>
            <w:r w:rsidRPr="00EF6F97">
              <w:rPr>
                <w:bCs/>
              </w:rPr>
              <w:t xml:space="preserve"> (педагогическая деятельность в дошкольном, начальном</w:t>
            </w:r>
            <w:r>
              <w:rPr>
                <w:bCs/>
              </w:rPr>
              <w:t xml:space="preserve">, </w:t>
            </w:r>
            <w:r w:rsidRPr="00EF6F97">
              <w:rPr>
                <w:bCs/>
              </w:rPr>
              <w:t xml:space="preserve">общем, основном общем, среднем общем образовании)(воспитатель, учитель) (утв. приказом Министерства труда </w:t>
            </w:r>
            <w:proofErr w:type="spellStart"/>
            <w:r w:rsidRPr="00EF6F97">
              <w:rPr>
                <w:bCs/>
              </w:rPr>
              <w:t>исоциальной</w:t>
            </w:r>
            <w:proofErr w:type="spellEnd"/>
            <w:r w:rsidRPr="00EF6F97">
              <w:rPr>
                <w:bCs/>
              </w:rPr>
              <w:t xml:space="preserve"> защиты РФ от 18 октября 2013 г. № 544н)</w:t>
            </w:r>
          </w:p>
          <w:p w:rsidR="007E1F62" w:rsidRPr="00C92CDE" w:rsidRDefault="007E1F62" w:rsidP="00AE1F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1F62" w:rsidRPr="00C92CDE" w:rsidRDefault="007E1F62" w:rsidP="00AE1FF8">
            <w:pPr>
              <w:suppressAutoHyphens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2CDE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</w:t>
            </w:r>
            <w:r w:rsidRPr="00C92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решение ключевых проблем МСО города Ярославля в сфере</w:t>
            </w:r>
            <w:r w:rsidRPr="00C92CD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E1F62" w:rsidRPr="00C92CDE" w:rsidRDefault="007E1F62" w:rsidP="00AE1F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C92CDE">
              <w:rPr>
                <w:rStyle w:val="apple-converted-space"/>
                <w:shd w:val="clear" w:color="auto" w:fill="FFFFFF"/>
              </w:rPr>
              <w:t>развития кадрового потенциала</w:t>
            </w:r>
            <w:r>
              <w:rPr>
                <w:rStyle w:val="apple-converted-space"/>
                <w:shd w:val="clear" w:color="auto" w:fill="FFFFFF"/>
              </w:rPr>
              <w:t xml:space="preserve"> в вопросах педагогики</w:t>
            </w:r>
            <w:r w:rsidRPr="00C92CDE">
              <w:rPr>
                <w:rStyle w:val="apple-converted-space"/>
                <w:shd w:val="clear" w:color="auto" w:fill="FFFFFF"/>
              </w:rPr>
              <w:t>,</w:t>
            </w:r>
          </w:p>
          <w:p w:rsidR="007E1F62" w:rsidRPr="00C92CDE" w:rsidRDefault="007E1F62" w:rsidP="00AE1F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C92CDE">
              <w:rPr>
                <w:rStyle w:val="apple-converted-space"/>
                <w:shd w:val="clear" w:color="auto" w:fill="FFFFFF"/>
              </w:rPr>
              <w:t xml:space="preserve">повышение качества управления образовательным процессом, </w:t>
            </w:r>
          </w:p>
          <w:p w:rsidR="007E1F62" w:rsidRPr="00C92CDE" w:rsidRDefault="007E1F62" w:rsidP="00AE1F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C92CDE">
              <w:rPr>
                <w:rStyle w:val="apple-converted-space"/>
                <w:shd w:val="clear" w:color="auto" w:fill="FFFFFF"/>
              </w:rPr>
              <w:t>повышение эффективности взаимодействия всех участников образовательного процесса,</w:t>
            </w:r>
          </w:p>
          <w:p w:rsidR="007E1F62" w:rsidRPr="006B79DE" w:rsidRDefault="007E1F62" w:rsidP="00AE1F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C92CDE">
              <w:rPr>
                <w:rStyle w:val="apple-converted-space"/>
                <w:shd w:val="clear" w:color="auto" w:fill="FFFFFF"/>
              </w:rPr>
              <w:t xml:space="preserve">создание благоприятных условий для развития </w:t>
            </w:r>
            <w:r>
              <w:rPr>
                <w:rStyle w:val="apple-converted-space"/>
                <w:shd w:val="clear" w:color="auto" w:fill="FFFFFF"/>
              </w:rPr>
              <w:t xml:space="preserve">индивидуальности </w:t>
            </w:r>
            <w:r w:rsidRPr="00C92CDE">
              <w:rPr>
                <w:rStyle w:val="apple-converted-space"/>
                <w:shd w:val="clear" w:color="auto" w:fill="FFFFFF"/>
              </w:rPr>
              <w:t>воспитанников</w:t>
            </w:r>
            <w:r>
              <w:rPr>
                <w:rStyle w:val="apple-converted-space"/>
                <w:shd w:val="clear" w:color="auto" w:fill="FFFFFF"/>
              </w:rPr>
              <w:t>;</w:t>
            </w:r>
          </w:p>
          <w:p w:rsidR="007E1F62" w:rsidRPr="00C92CDE" w:rsidRDefault="007E1F62" w:rsidP="00AE1FF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pple-converted-space"/>
                <w:shd w:val="clear" w:color="auto" w:fill="FFFFFF"/>
              </w:rPr>
              <w:t>внедрение современных образовательных технологий.</w:t>
            </w:r>
          </w:p>
        </w:tc>
      </w:tr>
      <w:tr w:rsidR="007E1F62" w:rsidRPr="008264F5" w:rsidTr="00AE1FF8">
        <w:tc>
          <w:tcPr>
            <w:tcW w:w="2660" w:type="dxa"/>
          </w:tcPr>
          <w:p w:rsidR="007E1F62" w:rsidRDefault="007E1F62" w:rsidP="00AE1FF8">
            <w:pPr>
              <w:pStyle w:val="a3"/>
              <w:spacing w:before="0" w:beforeAutospacing="0" w:after="0" w:afterAutospacing="0"/>
            </w:pPr>
            <w:r w:rsidRPr="008264F5">
              <w:t>Ожидаемые результаты (продукты) и эффекты инновационного проекта</w:t>
            </w:r>
          </w:p>
          <w:p w:rsidR="007E1F62" w:rsidRDefault="007E1F62" w:rsidP="00AE1FF8">
            <w:pPr>
              <w:pStyle w:val="a3"/>
              <w:spacing w:before="0" w:beforeAutospacing="0" w:after="0" w:afterAutospacing="0"/>
            </w:pPr>
          </w:p>
          <w:p w:rsidR="007E1F62" w:rsidRDefault="007E1F62" w:rsidP="00AE1FF8">
            <w:pPr>
              <w:pStyle w:val="a3"/>
              <w:spacing w:before="0" w:beforeAutospacing="0" w:after="0" w:afterAutospacing="0"/>
            </w:pPr>
          </w:p>
          <w:p w:rsidR="007E1F62" w:rsidRDefault="007E1F62" w:rsidP="00AE1FF8">
            <w:pPr>
              <w:pStyle w:val="a3"/>
              <w:spacing w:before="0" w:beforeAutospacing="0" w:after="0" w:afterAutospacing="0"/>
            </w:pPr>
          </w:p>
          <w:p w:rsidR="007E1F62" w:rsidRPr="00E43DB4" w:rsidRDefault="007E1F62" w:rsidP="00AE1FF8">
            <w:pPr>
              <w:pStyle w:val="a3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6768" w:type="dxa"/>
          </w:tcPr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1F62" w:rsidRPr="006B79DE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ознакомлены</w:t>
            </w: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теоретическими основами проектной деятельности;</w:t>
            </w:r>
          </w:p>
          <w:p w:rsidR="007E1F62" w:rsidRPr="006B79DE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 уровень проектировочных умений педагогических работников;</w:t>
            </w:r>
          </w:p>
          <w:p w:rsidR="007E1F62" w:rsidRPr="006B79DE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образовательных проектов клубов;</w:t>
            </w:r>
          </w:p>
          <w:p w:rsidR="007E1F62" w:rsidRPr="006B79DE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внесены изменения в карту наблюдения, обработаны результаты мониторинга </w:t>
            </w: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воспитанников;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оценено влияние технологии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1F62" w:rsidRDefault="007E1F62" w:rsidP="00AE1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-обеспечить участие  социальных партнеров (родители, </w:t>
            </w: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культпросвет 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7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клубов.</w:t>
            </w:r>
          </w:p>
          <w:p w:rsidR="007E1F62" w:rsidRDefault="007E1F62" w:rsidP="00AE1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F62" w:rsidRDefault="007E1F62" w:rsidP="00AE1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E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Продукты:</w:t>
            </w:r>
          </w:p>
          <w:p w:rsidR="007E1F62" w:rsidRPr="001B375B" w:rsidRDefault="007E1F62" w:rsidP="007E1F62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"/>
                <w:szCs w:val="24"/>
              </w:rPr>
            </w:pPr>
            <w:r w:rsidRPr="001B375B"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 xml:space="preserve">образовательные  проекты «клубов», </w:t>
            </w:r>
          </w:p>
          <w:p w:rsidR="007E1F62" w:rsidRPr="009945F5" w:rsidRDefault="007E1F62" w:rsidP="007E1F62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>описание решения индивидуальной (групповой) образовательной ситуации посредством применения технологии «Клубный час»;</w:t>
            </w:r>
          </w:p>
          <w:p w:rsidR="007E1F62" w:rsidRPr="009945F5" w:rsidRDefault="007E1F62" w:rsidP="007E1F62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"/>
                <w:szCs w:val="24"/>
              </w:rPr>
            </w:pPr>
            <w:r w:rsidRPr="009945F5"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 xml:space="preserve">трансляция опыта </w:t>
            </w:r>
            <w:proofErr w:type="spellStart"/>
            <w:r w:rsidRPr="009945F5"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>работыпо</w:t>
            </w:r>
            <w:proofErr w:type="spellEnd"/>
            <w:r w:rsidRPr="009945F5">
              <w:rPr>
                <w:rFonts w:ascii="Times New Roman" w:hAnsi="Times New Roman" w:cs="Times New Roman"/>
                <w:sz w:val="24"/>
                <w:szCs w:val="30"/>
                <w:lang w:eastAsia="ru-RU"/>
              </w:rPr>
              <w:t xml:space="preserve"> технологии «Клубный час» для профессионального сообщества и родительского населения на официальном сайте организации; </w:t>
            </w:r>
          </w:p>
          <w:p w:rsidR="007E1F62" w:rsidRPr="001B1C0E" w:rsidRDefault="007E1F62" w:rsidP="007E1F62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2157AA" w:rsidRDefault="002157AA"/>
    <w:sectPr w:rsidR="002157AA" w:rsidSect="0021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1">
    <w:nsid w:val="0AAF7C40"/>
    <w:multiLevelType w:val="hybridMultilevel"/>
    <w:tmpl w:val="3662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D3F"/>
    <w:multiLevelType w:val="hybridMultilevel"/>
    <w:tmpl w:val="FE6E6594"/>
    <w:lvl w:ilvl="0" w:tplc="7E90FAA6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25972"/>
    <w:multiLevelType w:val="hybridMultilevel"/>
    <w:tmpl w:val="3896651C"/>
    <w:lvl w:ilvl="0" w:tplc="9A4CE1A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1A43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A003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2F84E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7F09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0119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F86E22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AF4AB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4022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E1F62"/>
    <w:rsid w:val="001D1F8D"/>
    <w:rsid w:val="002157AA"/>
    <w:rsid w:val="0056113B"/>
    <w:rsid w:val="007E1F62"/>
    <w:rsid w:val="0089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E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7E1F62"/>
    <w:rPr>
      <w:i/>
      <w:iCs/>
    </w:rPr>
  </w:style>
  <w:style w:type="character" w:customStyle="1" w:styleId="apple-converted-space">
    <w:name w:val="apple-converted-space"/>
    <w:basedOn w:val="a0"/>
    <w:qFormat/>
    <w:rsid w:val="007E1F62"/>
  </w:style>
  <w:style w:type="character" w:styleId="a5">
    <w:name w:val="Hyperlink"/>
    <w:basedOn w:val="a0"/>
    <w:uiPriority w:val="99"/>
    <w:rsid w:val="007E1F6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7E1F62"/>
    <w:pPr>
      <w:spacing w:after="0" w:line="240" w:lineRule="auto"/>
      <w:ind w:left="7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1F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99"/>
    <w:rsid w:val="007E1F6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1F62"/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7E1F6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1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E1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Детский сад</dc:creator>
  <cp:keywords/>
  <dc:description/>
  <cp:lastModifiedBy>57 Детский сад</cp:lastModifiedBy>
  <cp:revision>1</cp:revision>
  <dcterms:created xsi:type="dcterms:W3CDTF">2020-01-14T05:19:00Z</dcterms:created>
  <dcterms:modified xsi:type="dcterms:W3CDTF">2020-01-14T05:20:00Z</dcterms:modified>
</cp:coreProperties>
</file>