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3A" w:rsidRPr="00F753CD" w:rsidRDefault="00F13AD9" w:rsidP="00F753CD">
      <w:pPr>
        <w:pStyle w:val="a3"/>
        <w:tabs>
          <w:tab w:val="left" w:pos="3780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 xml:space="preserve">План работы МРЦ на базе МДОУ </w:t>
      </w:r>
      <w:r w:rsidR="00E27A3A" w:rsidRPr="00F753CD">
        <w:rPr>
          <w:rFonts w:ascii="Times New Roman" w:hAnsi="Times New Roman" w:cs="Times New Roman"/>
          <w:b/>
          <w:sz w:val="24"/>
          <w:szCs w:val="24"/>
        </w:rPr>
        <w:t>«Детский сад № « 57» г. Ярославля</w:t>
      </w:r>
    </w:p>
    <w:p w:rsidR="0096090E" w:rsidRPr="00F753CD" w:rsidRDefault="00F13AD9" w:rsidP="00F753CD">
      <w:pPr>
        <w:pStyle w:val="a3"/>
        <w:tabs>
          <w:tab w:val="left" w:pos="3780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 w:rsidR="0096090E" w:rsidRPr="00F753C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D541C" w:rsidRPr="00F753CD" w:rsidRDefault="00DD541C" w:rsidP="00F753CD">
      <w:pPr>
        <w:pStyle w:val="a3"/>
        <w:tabs>
          <w:tab w:val="left" w:pos="3780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1C" w:rsidRPr="00F753CD" w:rsidRDefault="006052BF" w:rsidP="00F753CD">
      <w:pPr>
        <w:pStyle w:val="a3"/>
        <w:tabs>
          <w:tab w:val="left" w:pos="3780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>Цикл мероприятий</w:t>
      </w:r>
      <w:r w:rsidR="0096090E" w:rsidRPr="00F7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CD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B4579B" w:rsidRPr="00F753CD" w:rsidRDefault="00B4579B" w:rsidP="00F753CD">
      <w:pPr>
        <w:pStyle w:val="a3"/>
        <w:tabs>
          <w:tab w:val="left" w:pos="3780"/>
        </w:tabs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>«Личностно развивающая образовательная среда</w:t>
      </w:r>
      <w:r w:rsidR="00DD541C" w:rsidRPr="00F753CD">
        <w:rPr>
          <w:rFonts w:ascii="Times New Roman" w:hAnsi="Times New Roman" w:cs="Times New Roman"/>
          <w:b/>
          <w:sz w:val="24"/>
          <w:szCs w:val="24"/>
        </w:rPr>
        <w:t xml:space="preserve"> в дошкольном учреждении</w:t>
      </w:r>
      <w:r w:rsidRPr="00F753CD">
        <w:rPr>
          <w:rFonts w:ascii="Times New Roman" w:hAnsi="Times New Roman" w:cs="Times New Roman"/>
          <w:b/>
          <w:sz w:val="24"/>
          <w:szCs w:val="24"/>
        </w:rPr>
        <w:t>»</w:t>
      </w:r>
    </w:p>
    <w:p w:rsidR="00104D48" w:rsidRPr="00F753CD" w:rsidRDefault="00104D48" w:rsidP="00F753CD">
      <w:pPr>
        <w:pStyle w:val="a3"/>
        <w:tabs>
          <w:tab w:val="left" w:pos="3780"/>
        </w:tabs>
        <w:spacing w:after="0" w:line="2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1911" w:rsidRPr="00F753CD" w:rsidRDefault="00402784" w:rsidP="00F753CD">
      <w:pPr>
        <w:pStyle w:val="a3"/>
        <w:tabs>
          <w:tab w:val="left" w:pos="70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CD">
        <w:rPr>
          <w:rFonts w:ascii="Times New Roman" w:hAnsi="Times New Roman" w:cs="Times New Roman"/>
          <w:sz w:val="24"/>
          <w:szCs w:val="24"/>
        </w:rPr>
        <w:tab/>
      </w:r>
      <w:r w:rsidR="00A70EC5" w:rsidRPr="00F753C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дошкольного образования обозначил новые принципы дошкольного образования, определил требования к условиям образовательного процесса, которые можно считать критериями качества дошкольного образования. </w:t>
      </w:r>
      <w:r w:rsidR="007337EC" w:rsidRPr="00F753C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70EC5" w:rsidRPr="00F753CD">
        <w:rPr>
          <w:rFonts w:ascii="Times New Roman" w:hAnsi="Times New Roman" w:cs="Times New Roman"/>
          <w:sz w:val="24"/>
          <w:szCs w:val="24"/>
        </w:rPr>
        <w:t xml:space="preserve">дошкольное образование должно быть ориентировано на </w:t>
      </w:r>
      <w:r w:rsidR="007337EC" w:rsidRPr="00F753C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70EC5" w:rsidRPr="00F753CD">
        <w:rPr>
          <w:rFonts w:ascii="Times New Roman" w:hAnsi="Times New Roman" w:cs="Times New Roman"/>
          <w:sz w:val="24"/>
          <w:szCs w:val="24"/>
        </w:rPr>
        <w:t>у воспитанников таких личностных качеств, как позитивная коммуникация, инициативность, познавательный интерес, умение прео</w:t>
      </w:r>
      <w:r w:rsidR="007337EC" w:rsidRPr="00F753CD">
        <w:rPr>
          <w:rFonts w:ascii="Times New Roman" w:hAnsi="Times New Roman" w:cs="Times New Roman"/>
          <w:sz w:val="24"/>
          <w:szCs w:val="24"/>
        </w:rPr>
        <w:t>долевать возникающие трудности.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 </w:t>
      </w:r>
      <w:r w:rsidR="007337EC" w:rsidRPr="00F753CD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A55AA6" w:rsidRPr="00F753CD">
        <w:rPr>
          <w:rFonts w:ascii="Times New Roman" w:hAnsi="Times New Roman" w:cs="Times New Roman"/>
          <w:sz w:val="24"/>
          <w:szCs w:val="24"/>
        </w:rPr>
        <w:t xml:space="preserve">личностного потенциала </w:t>
      </w:r>
      <w:r w:rsidR="007337EC" w:rsidRPr="00F753CD">
        <w:rPr>
          <w:rFonts w:ascii="Times New Roman" w:hAnsi="Times New Roman" w:cs="Times New Roman"/>
          <w:sz w:val="24"/>
          <w:szCs w:val="24"/>
        </w:rPr>
        <w:t>поможет  ребенку стать успешным в буд</w:t>
      </w:r>
      <w:r w:rsidR="00F13AD9" w:rsidRPr="00F753CD">
        <w:rPr>
          <w:rFonts w:ascii="Times New Roman" w:hAnsi="Times New Roman" w:cs="Times New Roman"/>
          <w:sz w:val="24"/>
          <w:szCs w:val="24"/>
        </w:rPr>
        <w:t>ущем.</w:t>
      </w:r>
    </w:p>
    <w:p w:rsidR="00F81911" w:rsidRPr="00F753CD" w:rsidRDefault="00402784" w:rsidP="00F753CD">
      <w:pPr>
        <w:pStyle w:val="a3"/>
        <w:tabs>
          <w:tab w:val="left" w:pos="70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CD">
        <w:rPr>
          <w:rFonts w:ascii="Times New Roman" w:hAnsi="Times New Roman" w:cs="Times New Roman"/>
          <w:sz w:val="24"/>
          <w:szCs w:val="24"/>
        </w:rPr>
        <w:tab/>
      </w:r>
      <w:r w:rsidR="00A70EC5" w:rsidRPr="00F753CD">
        <w:rPr>
          <w:rFonts w:ascii="Times New Roman" w:hAnsi="Times New Roman" w:cs="Times New Roman"/>
          <w:sz w:val="24"/>
          <w:szCs w:val="24"/>
        </w:rPr>
        <w:t>Важным</w:t>
      </w:r>
      <w:r w:rsidR="00F81911" w:rsidRPr="00F753CD">
        <w:rPr>
          <w:rFonts w:ascii="Times New Roman" w:hAnsi="Times New Roman" w:cs="Times New Roman"/>
          <w:sz w:val="24"/>
          <w:szCs w:val="24"/>
        </w:rPr>
        <w:t>и</w:t>
      </w:r>
      <w:r w:rsidR="00A70EC5" w:rsidRPr="00F753CD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81911" w:rsidRPr="00F753CD">
        <w:rPr>
          <w:rFonts w:ascii="Times New Roman" w:hAnsi="Times New Roman" w:cs="Times New Roman"/>
          <w:sz w:val="24"/>
          <w:szCs w:val="24"/>
        </w:rPr>
        <w:t>ами</w:t>
      </w:r>
      <w:r w:rsidR="00A70EC5" w:rsidRPr="00F753CD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F81911" w:rsidRPr="00F753CD">
        <w:rPr>
          <w:rFonts w:ascii="Times New Roman" w:hAnsi="Times New Roman" w:cs="Times New Roman"/>
          <w:sz w:val="24"/>
          <w:szCs w:val="24"/>
        </w:rPr>
        <w:t>, оказывающими влияние на развитие дошкольника,</w:t>
      </w:r>
      <w:r w:rsidR="00A70EC5" w:rsidRPr="00F753CD">
        <w:rPr>
          <w:rFonts w:ascii="Times New Roman" w:hAnsi="Times New Roman" w:cs="Times New Roman"/>
          <w:sz w:val="24"/>
          <w:szCs w:val="24"/>
        </w:rPr>
        <w:t xml:space="preserve"> является  развивающая пр</w:t>
      </w:r>
      <w:r w:rsidR="00F81911" w:rsidRPr="00F753CD">
        <w:rPr>
          <w:rFonts w:ascii="Times New Roman" w:hAnsi="Times New Roman" w:cs="Times New Roman"/>
          <w:sz w:val="24"/>
          <w:szCs w:val="24"/>
        </w:rPr>
        <w:t>едметно-пространственная сре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F81911" w:rsidRPr="00F753CD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="00F81911" w:rsidRPr="00F753CD">
        <w:rPr>
          <w:rFonts w:ascii="Times New Roman" w:hAnsi="Times New Roman" w:cs="Times New Roman"/>
          <w:sz w:val="24"/>
          <w:szCs w:val="24"/>
        </w:rPr>
        <w:t xml:space="preserve"> окружение и используемые педагогические технологии.</w:t>
      </w:r>
      <w:r w:rsidR="00A55AA6" w:rsidRPr="00F753CD">
        <w:rPr>
          <w:rFonts w:ascii="Times New Roman" w:hAnsi="Times New Roman" w:cs="Times New Roman"/>
          <w:sz w:val="24"/>
          <w:szCs w:val="24"/>
        </w:rPr>
        <w:t xml:space="preserve"> Обеспечивая работу по данным направлениям, </w:t>
      </w:r>
      <w:r w:rsidR="007337EC" w:rsidRPr="00F753CD">
        <w:rPr>
          <w:rFonts w:ascii="Times New Roman" w:hAnsi="Times New Roman" w:cs="Times New Roman"/>
          <w:sz w:val="24"/>
          <w:szCs w:val="24"/>
        </w:rPr>
        <w:t xml:space="preserve">мы осуществляем </w:t>
      </w:r>
      <w:r w:rsidR="00A55AA6" w:rsidRPr="00F753CD">
        <w:rPr>
          <w:rFonts w:ascii="Times New Roman" w:hAnsi="Times New Roman" w:cs="Times New Roman"/>
          <w:sz w:val="24"/>
          <w:szCs w:val="24"/>
        </w:rPr>
        <w:t xml:space="preserve"> комплексный подход к развитию личности воспитанника.</w:t>
      </w:r>
    </w:p>
    <w:p w:rsidR="00F753CD" w:rsidRDefault="00F753CD" w:rsidP="00F753CD">
      <w:pPr>
        <w:pStyle w:val="a3"/>
        <w:tabs>
          <w:tab w:val="left" w:pos="3780"/>
        </w:tabs>
        <w:spacing w:after="0" w:line="23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04D48" w:rsidRPr="00F753CD" w:rsidRDefault="00DD541C" w:rsidP="00F753CD">
      <w:pPr>
        <w:pStyle w:val="a3"/>
        <w:tabs>
          <w:tab w:val="left" w:pos="3780"/>
        </w:tabs>
        <w:spacing w:after="0" w:line="23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>Ц</w:t>
      </w:r>
      <w:r w:rsidR="00104D48" w:rsidRPr="00F753CD">
        <w:rPr>
          <w:rFonts w:ascii="Times New Roman" w:hAnsi="Times New Roman" w:cs="Times New Roman"/>
          <w:b/>
          <w:sz w:val="24"/>
          <w:szCs w:val="24"/>
        </w:rPr>
        <w:t>ель</w:t>
      </w:r>
      <w:r w:rsidRPr="00F753CD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104D48" w:rsidRPr="00F753CD">
        <w:rPr>
          <w:rFonts w:ascii="Times New Roman" w:hAnsi="Times New Roman" w:cs="Times New Roman"/>
          <w:b/>
          <w:sz w:val="24"/>
          <w:szCs w:val="24"/>
        </w:rPr>
        <w:t>:</w:t>
      </w:r>
    </w:p>
    <w:p w:rsidR="00DD541C" w:rsidRPr="00F753CD" w:rsidRDefault="006330A3" w:rsidP="00F753CD">
      <w:pPr>
        <w:pStyle w:val="a3"/>
        <w:tabs>
          <w:tab w:val="left" w:pos="3780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CD">
        <w:rPr>
          <w:rFonts w:ascii="Times New Roman" w:hAnsi="Times New Roman" w:cs="Times New Roman"/>
          <w:sz w:val="24"/>
          <w:szCs w:val="24"/>
        </w:rPr>
        <w:t>Ознак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омить </w:t>
      </w:r>
      <w:r w:rsidRPr="00F753C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ников </w:t>
      </w:r>
      <w:r w:rsidRPr="00F753CD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D5153E">
        <w:rPr>
          <w:rFonts w:ascii="Times New Roman" w:hAnsi="Times New Roman" w:cs="Times New Roman"/>
          <w:sz w:val="24"/>
          <w:szCs w:val="24"/>
        </w:rPr>
        <w:t>риятиий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 </w:t>
      </w:r>
      <w:r w:rsidRPr="00F753CD">
        <w:rPr>
          <w:rFonts w:ascii="Times New Roman" w:hAnsi="Times New Roman" w:cs="Times New Roman"/>
          <w:sz w:val="24"/>
          <w:szCs w:val="24"/>
        </w:rPr>
        <w:t xml:space="preserve"> с успешными практиками создания </w:t>
      </w:r>
      <w:r w:rsidR="00104D48" w:rsidRPr="00F753C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D541C" w:rsidRPr="00F753CD">
        <w:rPr>
          <w:rFonts w:ascii="Times New Roman" w:hAnsi="Times New Roman" w:cs="Times New Roman"/>
          <w:sz w:val="24"/>
          <w:szCs w:val="24"/>
        </w:rPr>
        <w:t>й</w:t>
      </w:r>
      <w:r w:rsidR="00104D48" w:rsidRPr="00F753CD">
        <w:rPr>
          <w:rFonts w:ascii="Times New Roman" w:hAnsi="Times New Roman" w:cs="Times New Roman"/>
          <w:sz w:val="24"/>
          <w:szCs w:val="24"/>
        </w:rPr>
        <w:t xml:space="preserve"> для развития личностного потенциала </w:t>
      </w:r>
      <w:r w:rsidRPr="00F753CD">
        <w:rPr>
          <w:rFonts w:ascii="Times New Roman" w:hAnsi="Times New Roman" w:cs="Times New Roman"/>
          <w:sz w:val="24"/>
          <w:szCs w:val="24"/>
        </w:rPr>
        <w:t>у дошкольн</w:t>
      </w:r>
      <w:r w:rsidR="00F13AD9" w:rsidRPr="00F753CD">
        <w:rPr>
          <w:rFonts w:ascii="Times New Roman" w:hAnsi="Times New Roman" w:cs="Times New Roman"/>
          <w:sz w:val="24"/>
          <w:szCs w:val="24"/>
        </w:rPr>
        <w:t>иков.</w:t>
      </w:r>
    </w:p>
    <w:p w:rsidR="00F753CD" w:rsidRDefault="00F753CD" w:rsidP="00F753CD">
      <w:pPr>
        <w:pStyle w:val="a3"/>
        <w:tabs>
          <w:tab w:val="left" w:pos="3780"/>
        </w:tabs>
        <w:spacing w:after="0" w:line="23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04D48" w:rsidRPr="00F753CD" w:rsidRDefault="00DD541C" w:rsidP="00F753CD">
      <w:pPr>
        <w:pStyle w:val="a3"/>
        <w:tabs>
          <w:tab w:val="left" w:pos="3780"/>
        </w:tabs>
        <w:spacing w:after="0" w:line="23" w:lineRule="atLeast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753CD">
        <w:rPr>
          <w:rFonts w:ascii="Times New Roman" w:hAnsi="Times New Roman" w:cs="Times New Roman"/>
          <w:b/>
          <w:sz w:val="24"/>
          <w:szCs w:val="24"/>
        </w:rPr>
        <w:t>Задачи</w:t>
      </w:r>
      <w:r w:rsidR="00104D48" w:rsidRPr="00F753CD">
        <w:rPr>
          <w:rFonts w:ascii="Times New Roman" w:hAnsi="Times New Roman" w:cs="Times New Roman"/>
          <w:b/>
          <w:sz w:val="24"/>
          <w:szCs w:val="24"/>
        </w:rPr>
        <w:t>:</w:t>
      </w:r>
    </w:p>
    <w:p w:rsidR="00104D48" w:rsidRPr="00F753CD" w:rsidRDefault="00F753CD" w:rsidP="00F753CD">
      <w:pPr>
        <w:tabs>
          <w:tab w:val="left" w:pos="37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30A3" w:rsidRPr="00F753C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BD5E76" w:rsidRPr="00F753CD">
        <w:rPr>
          <w:rFonts w:ascii="Times New Roman" w:hAnsi="Times New Roman" w:cs="Times New Roman"/>
          <w:sz w:val="24"/>
          <w:szCs w:val="24"/>
        </w:rPr>
        <w:t xml:space="preserve"> опыт работы учреждения по преобразованию РППС для стимулирования роста личностного потенциала дошкольников</w:t>
      </w:r>
      <w:r w:rsidR="00F13AD9" w:rsidRPr="00F753CD">
        <w:rPr>
          <w:rFonts w:ascii="Times New Roman" w:hAnsi="Times New Roman" w:cs="Times New Roman"/>
          <w:sz w:val="24"/>
          <w:szCs w:val="24"/>
        </w:rPr>
        <w:t>.</w:t>
      </w:r>
    </w:p>
    <w:p w:rsidR="00BD5E76" w:rsidRPr="00F753CD" w:rsidRDefault="00F753CD" w:rsidP="00F753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7EC" w:rsidRPr="00F753CD">
        <w:rPr>
          <w:rFonts w:ascii="Times New Roman" w:hAnsi="Times New Roman" w:cs="Times New Roman"/>
          <w:sz w:val="24"/>
          <w:szCs w:val="24"/>
        </w:rPr>
        <w:t>О</w:t>
      </w:r>
      <w:r w:rsidR="00BD5E76" w:rsidRPr="00F753CD">
        <w:rPr>
          <w:rFonts w:ascii="Times New Roman" w:hAnsi="Times New Roman" w:cs="Times New Roman"/>
          <w:sz w:val="24"/>
          <w:szCs w:val="24"/>
        </w:rPr>
        <w:t>знакомить</w:t>
      </w:r>
      <w:r w:rsidR="005B65F5" w:rsidRPr="00F753CD">
        <w:rPr>
          <w:rFonts w:ascii="Times New Roman" w:hAnsi="Times New Roman" w:cs="Times New Roman"/>
          <w:sz w:val="24"/>
          <w:szCs w:val="24"/>
        </w:rPr>
        <w:t xml:space="preserve"> </w:t>
      </w:r>
      <w:r w:rsidR="00BD5E76" w:rsidRPr="00F753CD">
        <w:rPr>
          <w:rFonts w:ascii="Times New Roman" w:hAnsi="Times New Roman" w:cs="Times New Roman"/>
          <w:sz w:val="24"/>
          <w:szCs w:val="24"/>
        </w:rPr>
        <w:t>слушателей с</w:t>
      </w:r>
      <w:r w:rsidR="005B65F5" w:rsidRPr="00F753CD">
        <w:rPr>
          <w:rFonts w:ascii="Times New Roman" w:hAnsi="Times New Roman" w:cs="Times New Roman"/>
          <w:sz w:val="24"/>
          <w:szCs w:val="24"/>
        </w:rPr>
        <w:t xml:space="preserve"> </w:t>
      </w:r>
      <w:r w:rsidR="00BD5E76" w:rsidRPr="00F753CD">
        <w:rPr>
          <w:rFonts w:ascii="Times New Roman" w:hAnsi="Times New Roman" w:cs="Times New Roman"/>
          <w:sz w:val="24"/>
          <w:szCs w:val="24"/>
        </w:rPr>
        <w:t xml:space="preserve">особенностями влияния </w:t>
      </w:r>
      <w:proofErr w:type="spellStart"/>
      <w:r w:rsidR="00BD5E76" w:rsidRPr="00F753C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BD5E76" w:rsidRPr="00F753CD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F44FED" w:rsidRPr="00F753CD">
        <w:rPr>
          <w:rFonts w:ascii="Times New Roman" w:hAnsi="Times New Roman" w:cs="Times New Roman"/>
          <w:sz w:val="24"/>
          <w:szCs w:val="24"/>
        </w:rPr>
        <w:t xml:space="preserve"> (педагоги, родители, дети)</w:t>
      </w:r>
      <w:r w:rsidR="00F13AD9" w:rsidRPr="00F753CD">
        <w:rPr>
          <w:rFonts w:ascii="Times New Roman" w:hAnsi="Times New Roman" w:cs="Times New Roman"/>
          <w:sz w:val="24"/>
          <w:szCs w:val="24"/>
        </w:rPr>
        <w:t xml:space="preserve"> </w:t>
      </w:r>
      <w:r w:rsidR="00F44FED" w:rsidRPr="00F753CD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BD5E76" w:rsidRPr="00F753CD">
        <w:rPr>
          <w:rFonts w:ascii="Times New Roman" w:hAnsi="Times New Roman" w:cs="Times New Roman"/>
          <w:sz w:val="24"/>
          <w:szCs w:val="24"/>
        </w:rPr>
        <w:t>личностного потенциала дошкольников.</w:t>
      </w:r>
    </w:p>
    <w:p w:rsidR="00A94F16" w:rsidRDefault="00F753CD" w:rsidP="00F753CD">
      <w:pPr>
        <w:tabs>
          <w:tab w:val="left" w:pos="37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4FED" w:rsidRPr="00F753CD">
        <w:rPr>
          <w:rFonts w:ascii="Times New Roman" w:hAnsi="Times New Roman" w:cs="Times New Roman"/>
          <w:sz w:val="24"/>
          <w:szCs w:val="24"/>
        </w:rPr>
        <w:t>Презентовать современные педагогические технологии эффективной социализации детей дошкольного возраста.</w:t>
      </w:r>
    </w:p>
    <w:p w:rsidR="00F753CD" w:rsidRPr="00F753CD" w:rsidRDefault="00F753CD" w:rsidP="00F753CD">
      <w:pPr>
        <w:tabs>
          <w:tab w:val="left" w:pos="37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261"/>
        <w:gridCol w:w="1701"/>
        <w:gridCol w:w="2693"/>
        <w:gridCol w:w="1701"/>
      </w:tblGrid>
      <w:tr w:rsidR="00E27A3A" w:rsidRPr="00F753CD" w:rsidTr="00F753CD">
        <w:trPr>
          <w:trHeight w:val="584"/>
        </w:trPr>
        <w:tc>
          <w:tcPr>
            <w:tcW w:w="675" w:type="dxa"/>
          </w:tcPr>
          <w:p w:rsidR="00E27A3A" w:rsidRPr="00F753CD" w:rsidRDefault="00E27A3A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7A3A" w:rsidRPr="00F753CD" w:rsidRDefault="00E27A3A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27A3A" w:rsidRPr="00F753CD" w:rsidRDefault="00E27A3A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</w:t>
            </w:r>
            <w:r w:rsidR="008969C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E27A3A" w:rsidRPr="00F753CD" w:rsidRDefault="00E27A3A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E27A3A" w:rsidRPr="00F753CD" w:rsidRDefault="00B45B82" w:rsidP="00F753CD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27A3A" w:rsidRPr="00F753CD" w:rsidRDefault="00E27A3A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E27A3A" w:rsidRPr="00F753CD" w:rsidTr="00F753CD">
        <w:trPr>
          <w:trHeight w:val="1260"/>
        </w:trPr>
        <w:tc>
          <w:tcPr>
            <w:tcW w:w="675" w:type="dxa"/>
          </w:tcPr>
          <w:p w:rsidR="00E27A3A" w:rsidRPr="00F753CD" w:rsidRDefault="00E27A3A" w:rsidP="00F753CD">
            <w:pPr>
              <w:pStyle w:val="a3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A3A" w:rsidRPr="00F753CD" w:rsidRDefault="006330A3" w:rsidP="00F753C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Арт-пространство</w:t>
            </w:r>
            <w:proofErr w:type="spell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90E"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79B" w:rsidRPr="00F753CD">
              <w:rPr>
                <w:rFonts w:ascii="Times New Roman" w:hAnsi="Times New Roman" w:cs="Times New Roman"/>
                <w:sz w:val="24"/>
                <w:szCs w:val="24"/>
              </w:rPr>
              <w:t>фактор развития личностного потенциала ребенка</w:t>
            </w:r>
          </w:p>
        </w:tc>
        <w:tc>
          <w:tcPr>
            <w:tcW w:w="1701" w:type="dxa"/>
          </w:tcPr>
          <w:p w:rsidR="00F13AD9" w:rsidRPr="00F753CD" w:rsidRDefault="00F13AD9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27A3A" w:rsidRPr="00F753CD" w:rsidRDefault="00B4579B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F13AD9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E27A3A" w:rsidRPr="00F753CD" w:rsidRDefault="00F13AD9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сад № </w:t>
            </w:r>
            <w:r w:rsidR="00B4579B" w:rsidRPr="00F753CD">
              <w:rPr>
                <w:rFonts w:ascii="Times New Roman" w:hAnsi="Times New Roman" w:cs="Times New Roman"/>
                <w:sz w:val="24"/>
                <w:szCs w:val="24"/>
              </w:rPr>
              <w:t>57» Соловьева И.В.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E27A3A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7A3A" w:rsidRPr="00F753CD" w:rsidTr="00F753CD">
        <w:trPr>
          <w:trHeight w:val="710"/>
        </w:trPr>
        <w:tc>
          <w:tcPr>
            <w:tcW w:w="675" w:type="dxa"/>
          </w:tcPr>
          <w:p w:rsidR="00E27A3A" w:rsidRPr="00F753CD" w:rsidRDefault="00E27A3A" w:rsidP="00F753CD">
            <w:pPr>
              <w:pStyle w:val="a3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A3A" w:rsidRPr="00F753CD" w:rsidRDefault="00B4579B" w:rsidP="00F753C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Социокультурная среда в у</w:t>
            </w:r>
            <w:r w:rsidR="0096090E"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словиях детского сада (из опыта 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деятельности)</w:t>
            </w:r>
          </w:p>
        </w:tc>
        <w:tc>
          <w:tcPr>
            <w:tcW w:w="1701" w:type="dxa"/>
          </w:tcPr>
          <w:p w:rsidR="00F753CD" w:rsidRPr="00F753CD" w:rsidRDefault="00B4579B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7A3A" w:rsidRPr="00F753CD" w:rsidRDefault="00B4579B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</w:t>
            </w:r>
            <w:r w:rsidR="00F13AD9"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57» Соловьева И.В.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27A3A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E27A3A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E27A3A" w:rsidRPr="00F753CD" w:rsidTr="00F753CD">
        <w:trPr>
          <w:trHeight w:val="833"/>
        </w:trPr>
        <w:tc>
          <w:tcPr>
            <w:tcW w:w="675" w:type="dxa"/>
          </w:tcPr>
          <w:p w:rsidR="00E27A3A" w:rsidRPr="00F753CD" w:rsidRDefault="00E27A3A" w:rsidP="00F753CD">
            <w:pPr>
              <w:pStyle w:val="a3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A3A" w:rsidRPr="00F753CD" w:rsidRDefault="00712C6B" w:rsidP="00F753C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79B" w:rsidRPr="00F753CD">
              <w:rPr>
                <w:rFonts w:ascii="Times New Roman" w:hAnsi="Times New Roman" w:cs="Times New Roman"/>
                <w:sz w:val="24"/>
                <w:szCs w:val="24"/>
              </w:rPr>
              <w:t>Технологическая перезагрузка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090E"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90E" w:rsidRPr="00F753C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социализации дошкольников</w:t>
            </w:r>
          </w:p>
        </w:tc>
        <w:tc>
          <w:tcPr>
            <w:tcW w:w="1701" w:type="dxa"/>
          </w:tcPr>
          <w:p w:rsidR="00F753CD" w:rsidRPr="00F753CD" w:rsidRDefault="00B4579B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27A3A" w:rsidRPr="00F753CD" w:rsidRDefault="00B4579B" w:rsidP="00F753C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</w:t>
            </w:r>
            <w:r w:rsidR="00F13AD9"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57» Соловьева И.В.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4579B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753C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27A3A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E27A3A" w:rsidRPr="00F753CD" w:rsidRDefault="00B4579B" w:rsidP="00F753C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CD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</w:tbl>
    <w:p w:rsidR="00E27A3A" w:rsidRPr="00F753CD" w:rsidRDefault="00E27A3A" w:rsidP="00F753C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27A3A" w:rsidRPr="00F753CD" w:rsidSect="0040278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ED0"/>
    <w:multiLevelType w:val="hybridMultilevel"/>
    <w:tmpl w:val="516AC5E8"/>
    <w:lvl w:ilvl="0" w:tplc="F6BC2A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C716E"/>
    <w:multiLevelType w:val="hybridMultilevel"/>
    <w:tmpl w:val="99D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A3A"/>
    <w:rsid w:val="00047240"/>
    <w:rsid w:val="00104D48"/>
    <w:rsid w:val="001B741B"/>
    <w:rsid w:val="0033230A"/>
    <w:rsid w:val="00402784"/>
    <w:rsid w:val="00514615"/>
    <w:rsid w:val="005B65F5"/>
    <w:rsid w:val="005F0AD6"/>
    <w:rsid w:val="006052BF"/>
    <w:rsid w:val="006330A3"/>
    <w:rsid w:val="00712C6B"/>
    <w:rsid w:val="007337EC"/>
    <w:rsid w:val="007B5310"/>
    <w:rsid w:val="00842356"/>
    <w:rsid w:val="008969CE"/>
    <w:rsid w:val="0096090E"/>
    <w:rsid w:val="00A55AA6"/>
    <w:rsid w:val="00A70EC5"/>
    <w:rsid w:val="00A94F16"/>
    <w:rsid w:val="00B4579B"/>
    <w:rsid w:val="00B45B82"/>
    <w:rsid w:val="00B74974"/>
    <w:rsid w:val="00BD5E76"/>
    <w:rsid w:val="00BF05CF"/>
    <w:rsid w:val="00D42AB2"/>
    <w:rsid w:val="00D5153E"/>
    <w:rsid w:val="00D90436"/>
    <w:rsid w:val="00DD541C"/>
    <w:rsid w:val="00E27A3A"/>
    <w:rsid w:val="00F13AD9"/>
    <w:rsid w:val="00F44FED"/>
    <w:rsid w:val="00F753CD"/>
    <w:rsid w:val="00F8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3A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E2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27A3A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27A3A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4697-B3E5-4896-920D-8778F1F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детский сад 57</cp:lastModifiedBy>
  <cp:revision>21</cp:revision>
  <dcterms:created xsi:type="dcterms:W3CDTF">2021-10-29T06:54:00Z</dcterms:created>
  <dcterms:modified xsi:type="dcterms:W3CDTF">2021-11-18T12:06:00Z</dcterms:modified>
</cp:coreProperties>
</file>