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82" w:rsidRDefault="002F77C0" w:rsidP="00D14482">
      <w:pPr>
        <w:jc w:val="center"/>
        <w:outlineLvl w:val="0"/>
        <w:rPr>
          <w:b/>
          <w:bCs/>
        </w:rPr>
      </w:pPr>
      <w:r w:rsidRPr="00D14482">
        <w:rPr>
          <w:b/>
          <w:bCs/>
        </w:rPr>
        <w:t xml:space="preserve">Аналитическая справка о результатах </w:t>
      </w:r>
      <w:r w:rsidR="00E34D10" w:rsidRPr="00D14482">
        <w:rPr>
          <w:b/>
          <w:bCs/>
        </w:rPr>
        <w:t xml:space="preserve">инновационной </w:t>
      </w:r>
      <w:r w:rsidRPr="00D14482">
        <w:rPr>
          <w:b/>
          <w:bCs/>
        </w:rPr>
        <w:t>деятельности</w:t>
      </w:r>
      <w:r w:rsidR="00E34D10" w:rsidRPr="00D14482">
        <w:rPr>
          <w:b/>
          <w:bCs/>
        </w:rPr>
        <w:t xml:space="preserve"> </w:t>
      </w:r>
    </w:p>
    <w:p w:rsidR="00D14482" w:rsidRPr="00D14482" w:rsidRDefault="00D14482" w:rsidP="00D14482">
      <w:pPr>
        <w:jc w:val="center"/>
        <w:outlineLvl w:val="0"/>
        <w:rPr>
          <w:b/>
        </w:rPr>
      </w:pPr>
      <w:r w:rsidRPr="00D14482">
        <w:rPr>
          <w:b/>
        </w:rPr>
        <w:t>«Применение проектного подхода в реализации технологии «Клубный час»»</w:t>
      </w:r>
    </w:p>
    <w:p w:rsidR="002F77C0" w:rsidRPr="00D14482" w:rsidRDefault="00E34D10" w:rsidP="00D14482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D14482">
        <w:rPr>
          <w:b/>
          <w:bCs/>
        </w:rPr>
        <w:t>МДОУ «Детский сад № 57»</w:t>
      </w:r>
      <w:r w:rsidR="00D14482">
        <w:rPr>
          <w:b/>
          <w:bCs/>
        </w:rPr>
        <w:t xml:space="preserve"> </w:t>
      </w:r>
      <w:r w:rsidR="001461B9" w:rsidRPr="00D14482">
        <w:rPr>
          <w:b/>
          <w:bCs/>
        </w:rPr>
        <w:t>за 20</w:t>
      </w:r>
      <w:r w:rsidR="00BF41F1" w:rsidRPr="00D14482">
        <w:rPr>
          <w:b/>
          <w:bCs/>
        </w:rPr>
        <w:t>19</w:t>
      </w:r>
      <w:r w:rsidR="001461B9" w:rsidRPr="00D14482">
        <w:rPr>
          <w:b/>
          <w:bCs/>
        </w:rPr>
        <w:t>/20</w:t>
      </w:r>
      <w:r w:rsidR="00BF41F1" w:rsidRPr="00D14482">
        <w:rPr>
          <w:b/>
          <w:bCs/>
        </w:rPr>
        <w:t>20</w:t>
      </w:r>
      <w:r w:rsidR="002F77C0" w:rsidRPr="00D14482">
        <w:rPr>
          <w:b/>
          <w:bCs/>
        </w:rPr>
        <w:t xml:space="preserve"> учебный год</w:t>
      </w:r>
    </w:p>
    <w:p w:rsidR="002F77C0" w:rsidRPr="00D14482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19" w:type="pct"/>
        <w:jc w:val="center"/>
        <w:tblInd w:w="794" w:type="dxa"/>
        <w:tblLook w:val="0000"/>
      </w:tblPr>
      <w:tblGrid>
        <w:gridCol w:w="560"/>
        <w:gridCol w:w="2539"/>
        <w:gridCol w:w="4231"/>
        <w:gridCol w:w="7719"/>
      </w:tblGrid>
      <w:tr w:rsidR="002F77C0" w:rsidRPr="00D92178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92178" w:rsidRDefault="002F77C0" w:rsidP="00BF41F1">
            <w:pPr>
              <w:pStyle w:val="a3"/>
              <w:tabs>
                <w:tab w:val="left" w:pos="164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9217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9217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2F77C0" w:rsidRPr="00D9217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D92178" w:rsidRDefault="002F77C0" w:rsidP="00D92178">
            <w:pPr>
              <w:pStyle w:val="a3"/>
              <w:tabs>
                <w:tab w:val="left" w:pos="213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7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D92178">
            <w:pPr>
              <w:pStyle w:val="a3"/>
              <w:numPr>
                <w:ilvl w:val="0"/>
                <w:numId w:val="2"/>
              </w:numPr>
              <w:tabs>
                <w:tab w:val="left" w:pos="112"/>
              </w:tabs>
              <w:snapToGrid w:val="0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D9217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7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«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Дом на радуге» - творчество</w:t>
            </w:r>
          </w:p>
        </w:tc>
      </w:tr>
      <w:tr w:rsidR="002F77C0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высшая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Организатор проекта</w:t>
            </w:r>
          </w:p>
        </w:tc>
      </w:tr>
      <w:tr w:rsidR="002F77C0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И.В.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4C319B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проекта</w:t>
            </w:r>
          </w:p>
        </w:tc>
      </w:tr>
      <w:tr w:rsidR="004C319B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4C319B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19B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E261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>Бюро детских дел» - игра</w:t>
            </w:r>
          </w:p>
        </w:tc>
      </w:tr>
      <w:tr w:rsidR="004C319B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4C319B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Стефану О.В.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19B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19B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проекта</w:t>
            </w:r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Н.В.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D64856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КЧ</w:t>
            </w:r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Е.М.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волшебников» - наука</w:t>
            </w:r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D64856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E261E9">
              <w:rPr>
                <w:rFonts w:ascii="Times New Roman" w:hAnsi="Times New Roman" w:cs="Times New Roman"/>
                <w:sz w:val="24"/>
                <w:szCs w:val="24"/>
              </w:rPr>
              <w:t>й за конспект и оборудование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Бюро детских дел» - игра</w:t>
            </w:r>
            <w:proofErr w:type="gramEnd"/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Н.А.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19755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«Спорт – </w:t>
            </w:r>
            <w:proofErr w:type="spellStart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сити</w:t>
            </w:r>
            <w:proofErr w:type="spellEnd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» - движение</w:t>
            </w:r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502987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E261E9">
              <w:rPr>
                <w:rFonts w:ascii="Times New Roman" w:hAnsi="Times New Roman" w:cs="Times New Roman"/>
                <w:sz w:val="24"/>
                <w:szCs w:val="24"/>
              </w:rPr>
              <w:t>й за конспект и оборудование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Бюро детских дел» - игра</w:t>
            </w:r>
            <w:proofErr w:type="gramEnd"/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категория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 Пекарь» </w:t>
            </w:r>
          </w:p>
        </w:tc>
      </w:tr>
      <w:tr w:rsidR="007378EA" w:rsidRPr="005B2E8C" w:rsidTr="00D92178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BF41F1">
            <w:pPr>
              <w:pStyle w:val="a3"/>
              <w:numPr>
                <w:ilvl w:val="0"/>
                <w:numId w:val="2"/>
              </w:numPr>
              <w:tabs>
                <w:tab w:val="left" w:pos="16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Ж.С.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8EA" w:rsidRDefault="007378EA" w:rsidP="004C319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78EA" w:rsidRPr="005B2E8C" w:rsidRDefault="006E303E" w:rsidP="00D92178">
            <w:pPr>
              <w:pStyle w:val="a3"/>
              <w:tabs>
                <w:tab w:val="left" w:pos="0"/>
                <w:tab w:val="left" w:pos="213"/>
              </w:tabs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  <w:r w:rsidR="00502987">
              <w:rPr>
                <w:rFonts w:ascii="Times New Roman" w:hAnsi="Times New Roman" w:cs="Times New Roman"/>
                <w:sz w:val="24"/>
                <w:szCs w:val="24"/>
              </w:rPr>
              <w:t xml:space="preserve"> «До ми </w:t>
            </w:r>
            <w:proofErr w:type="spellStart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солька</w:t>
            </w:r>
            <w:proofErr w:type="spellEnd"/>
            <w:r w:rsidR="00502987">
              <w:rPr>
                <w:rFonts w:ascii="Times New Roman" w:hAnsi="Times New Roman" w:cs="Times New Roman"/>
                <w:sz w:val="24"/>
                <w:szCs w:val="24"/>
              </w:rPr>
              <w:t>» - творчество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Default="002F77C0" w:rsidP="00D92178">
      <w:pPr>
        <w:ind w:firstLine="360"/>
        <w:jc w:val="both"/>
      </w:pPr>
      <w:r w:rsidRPr="005B2E8C">
        <w:t>Участники проекта (сетевое</w:t>
      </w:r>
      <w:r w:rsidR="006E303E">
        <w:t xml:space="preserve"> взаимодействие, при наличии): дети подготовительной группы и педагоги.</w:t>
      </w:r>
    </w:p>
    <w:p w:rsidR="00D92178" w:rsidRPr="005B2E8C" w:rsidRDefault="00D92178" w:rsidP="00D92178">
      <w:pPr>
        <w:ind w:firstLine="360"/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E261E9">
        <w:rPr>
          <w:b/>
        </w:rPr>
        <w:t>19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E261E9">
        <w:rPr>
          <w:b/>
        </w:rPr>
        <w:t>20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D92178">
      <w:pPr>
        <w:ind w:firstLine="360"/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28"/>
        <w:gridCol w:w="4343"/>
        <w:gridCol w:w="3066"/>
        <w:gridCol w:w="4029"/>
      </w:tblGrid>
      <w:tr w:rsidR="00D92178" w:rsidRPr="00C62985" w:rsidTr="00686BB9">
        <w:tc>
          <w:tcPr>
            <w:tcW w:w="560" w:type="dxa"/>
          </w:tcPr>
          <w:p w:rsidR="002F77C0" w:rsidRPr="00C62985" w:rsidRDefault="002F77C0" w:rsidP="00F3561D">
            <w:pPr>
              <w:rPr>
                <w:b/>
              </w:rPr>
            </w:pPr>
            <w:r w:rsidRPr="00C62985">
              <w:rPr>
                <w:b/>
              </w:rPr>
              <w:t xml:space="preserve">№ </w:t>
            </w:r>
            <w:proofErr w:type="spellStart"/>
            <w:proofErr w:type="gramStart"/>
            <w:r w:rsidRPr="00C62985">
              <w:rPr>
                <w:b/>
              </w:rPr>
              <w:t>п</w:t>
            </w:r>
            <w:proofErr w:type="spellEnd"/>
            <w:proofErr w:type="gramEnd"/>
            <w:r w:rsidRPr="00C62985">
              <w:rPr>
                <w:b/>
              </w:rPr>
              <w:t>/</w:t>
            </w:r>
            <w:proofErr w:type="spellStart"/>
            <w:r w:rsidRPr="00C62985">
              <w:rPr>
                <w:b/>
              </w:rPr>
              <w:t>п</w:t>
            </w:r>
            <w:proofErr w:type="spellEnd"/>
          </w:p>
        </w:tc>
        <w:tc>
          <w:tcPr>
            <w:tcW w:w="3028" w:type="dxa"/>
          </w:tcPr>
          <w:p w:rsidR="002F77C0" w:rsidRPr="00C62985" w:rsidRDefault="002F77C0" w:rsidP="00F3561D">
            <w:pPr>
              <w:jc w:val="center"/>
              <w:rPr>
                <w:b/>
              </w:rPr>
            </w:pPr>
            <w:r w:rsidRPr="00C62985">
              <w:rPr>
                <w:b/>
              </w:rPr>
              <w:t>Цели и задачи этапа деятельности</w:t>
            </w:r>
          </w:p>
        </w:tc>
        <w:tc>
          <w:tcPr>
            <w:tcW w:w="4343" w:type="dxa"/>
          </w:tcPr>
          <w:p w:rsidR="002F77C0" w:rsidRPr="00C62985" w:rsidRDefault="002F77C0" w:rsidP="00212DCD">
            <w:pPr>
              <w:ind w:firstLine="273"/>
              <w:jc w:val="center"/>
              <w:rPr>
                <w:b/>
              </w:rPr>
            </w:pPr>
            <w:r w:rsidRPr="00C62985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3066" w:type="dxa"/>
          </w:tcPr>
          <w:p w:rsidR="002F77C0" w:rsidRPr="00C62985" w:rsidRDefault="002F77C0" w:rsidP="00212DCD">
            <w:pPr>
              <w:ind w:firstLine="183"/>
              <w:jc w:val="both"/>
              <w:rPr>
                <w:b/>
              </w:rPr>
            </w:pPr>
            <w:r w:rsidRPr="00C62985">
              <w:rPr>
                <w:b/>
              </w:rPr>
              <w:t>Планируемые</w:t>
            </w:r>
          </w:p>
          <w:p w:rsidR="002F77C0" w:rsidRPr="00C62985" w:rsidRDefault="002F77C0" w:rsidP="00212DCD">
            <w:pPr>
              <w:ind w:firstLine="183"/>
              <w:jc w:val="both"/>
              <w:rPr>
                <w:b/>
              </w:rPr>
            </w:pPr>
            <w:r w:rsidRPr="00C62985">
              <w:rPr>
                <w:b/>
              </w:rPr>
              <w:t>результаты</w:t>
            </w:r>
          </w:p>
        </w:tc>
        <w:tc>
          <w:tcPr>
            <w:tcW w:w="4029" w:type="dxa"/>
          </w:tcPr>
          <w:p w:rsidR="002F77C0" w:rsidRPr="00C62985" w:rsidRDefault="002F77C0" w:rsidP="00F3561D">
            <w:pPr>
              <w:jc w:val="center"/>
              <w:rPr>
                <w:b/>
              </w:rPr>
            </w:pPr>
            <w:r w:rsidRPr="00C62985">
              <w:rPr>
                <w:b/>
              </w:rPr>
              <w:t>Достигнутые результаты/Достижения</w:t>
            </w:r>
          </w:p>
        </w:tc>
      </w:tr>
      <w:tr w:rsidR="00D92178" w:rsidRPr="00C62985" w:rsidTr="00686BB9">
        <w:tc>
          <w:tcPr>
            <w:tcW w:w="560" w:type="dxa"/>
          </w:tcPr>
          <w:p w:rsidR="002F77C0" w:rsidRPr="00C62985" w:rsidRDefault="002F77C0" w:rsidP="00F3561D">
            <w:r w:rsidRPr="00C62985">
              <w:t>1</w:t>
            </w:r>
          </w:p>
        </w:tc>
        <w:tc>
          <w:tcPr>
            <w:tcW w:w="3028" w:type="dxa"/>
          </w:tcPr>
          <w:p w:rsidR="002F77C0" w:rsidRPr="00C62985" w:rsidRDefault="0014157C" w:rsidP="0088178A">
            <w:pPr>
              <w:ind w:firstLine="183"/>
              <w:jc w:val="both"/>
            </w:pPr>
            <w:r w:rsidRPr="00C62985">
              <w:rPr>
                <w:b/>
              </w:rPr>
              <w:t>1 этап</w:t>
            </w:r>
            <w:r w:rsidRPr="00C62985">
              <w:t xml:space="preserve"> май – сентябрь </w:t>
            </w:r>
            <w:r w:rsidRPr="00C62985">
              <w:lastRenderedPageBreak/>
              <w:t>2019</w:t>
            </w:r>
            <w:r w:rsidR="00D64856" w:rsidRPr="00C62985">
              <w:t xml:space="preserve"> г – проектировочный: </w:t>
            </w:r>
          </w:p>
          <w:p w:rsidR="00D64856" w:rsidRPr="00C62985" w:rsidRDefault="00D64856" w:rsidP="0088178A">
            <w:pPr>
              <w:ind w:firstLine="183"/>
              <w:jc w:val="both"/>
            </w:pPr>
            <w:r w:rsidRPr="00C62985">
              <w:t>Разработка проекта, представление проекта на статус МИП</w:t>
            </w:r>
          </w:p>
        </w:tc>
        <w:tc>
          <w:tcPr>
            <w:tcW w:w="4343" w:type="dxa"/>
          </w:tcPr>
          <w:p w:rsidR="002F77C0" w:rsidRPr="00C62985" w:rsidRDefault="00D64856" w:rsidP="00212DCD">
            <w:pPr>
              <w:ind w:firstLine="273"/>
              <w:jc w:val="center"/>
            </w:pPr>
            <w:r w:rsidRPr="00C62985">
              <w:lastRenderedPageBreak/>
              <w:t>Заседания  проектной группы</w:t>
            </w:r>
          </w:p>
        </w:tc>
        <w:tc>
          <w:tcPr>
            <w:tcW w:w="3066" w:type="dxa"/>
          </w:tcPr>
          <w:p w:rsidR="002F77C0" w:rsidRPr="00C62985" w:rsidRDefault="00D92141" w:rsidP="00212DCD">
            <w:pPr>
              <w:ind w:firstLine="183"/>
              <w:jc w:val="both"/>
            </w:pPr>
            <w:r w:rsidRPr="00C62985">
              <w:t>Статус МИП</w:t>
            </w:r>
          </w:p>
        </w:tc>
        <w:tc>
          <w:tcPr>
            <w:tcW w:w="4029" w:type="dxa"/>
          </w:tcPr>
          <w:p w:rsidR="006562CD" w:rsidRPr="00C62985" w:rsidRDefault="006562CD" w:rsidP="00F3561D">
            <w:r w:rsidRPr="00C62985">
              <w:t xml:space="preserve">Приказ </w:t>
            </w:r>
            <w:proofErr w:type="gramStart"/>
            <w:r w:rsidRPr="00C62985">
              <w:t>ДО</w:t>
            </w:r>
            <w:proofErr w:type="gramEnd"/>
            <w:r w:rsidRPr="00C62985">
              <w:t xml:space="preserve"> от 30.07.2019  № 01-</w:t>
            </w:r>
            <w:r w:rsidRPr="00C62985">
              <w:lastRenderedPageBreak/>
              <w:t>05/609</w:t>
            </w:r>
          </w:p>
        </w:tc>
      </w:tr>
      <w:tr w:rsidR="00D92178" w:rsidRPr="00C62985" w:rsidTr="00686BB9">
        <w:tc>
          <w:tcPr>
            <w:tcW w:w="560" w:type="dxa"/>
          </w:tcPr>
          <w:p w:rsidR="002F77C0" w:rsidRPr="00C62985" w:rsidRDefault="002F77C0" w:rsidP="00F3561D">
            <w:r w:rsidRPr="00C62985">
              <w:lastRenderedPageBreak/>
              <w:t>2</w:t>
            </w:r>
          </w:p>
        </w:tc>
        <w:tc>
          <w:tcPr>
            <w:tcW w:w="3028" w:type="dxa"/>
          </w:tcPr>
          <w:p w:rsidR="002F77C0" w:rsidRPr="00C62985" w:rsidRDefault="0014157C" w:rsidP="0088178A">
            <w:pPr>
              <w:ind w:firstLine="183"/>
              <w:jc w:val="both"/>
            </w:pPr>
            <w:r w:rsidRPr="00C62985">
              <w:rPr>
                <w:b/>
              </w:rPr>
              <w:t>2 этап</w:t>
            </w:r>
            <w:r w:rsidRPr="00C62985">
              <w:t xml:space="preserve"> сентябрь – </w:t>
            </w:r>
            <w:r w:rsidR="00145869" w:rsidRPr="00C62985">
              <w:t>март</w:t>
            </w:r>
            <w:r w:rsidRPr="00C62985">
              <w:t xml:space="preserve"> 2020</w:t>
            </w:r>
            <w:r w:rsidR="00D64856" w:rsidRPr="00C62985">
              <w:t xml:space="preserve"> г </w:t>
            </w:r>
            <w:r w:rsidR="0088178A" w:rsidRPr="00C62985">
              <w:t>–</w:t>
            </w:r>
            <w:r w:rsidR="00D64856" w:rsidRPr="00C62985">
              <w:t xml:space="preserve"> практический</w:t>
            </w:r>
            <w:r w:rsidR="0088178A" w:rsidRPr="00C62985">
              <w:t>.</w:t>
            </w:r>
          </w:p>
          <w:p w:rsidR="0088178A" w:rsidRPr="00C62985" w:rsidRDefault="0088178A" w:rsidP="0088178A">
            <w:pPr>
              <w:ind w:firstLine="183"/>
              <w:jc w:val="both"/>
            </w:pPr>
            <w:r w:rsidRPr="00C62985">
              <w:t>Реализация проекта</w:t>
            </w:r>
          </w:p>
        </w:tc>
        <w:tc>
          <w:tcPr>
            <w:tcW w:w="4343" w:type="dxa"/>
          </w:tcPr>
          <w:p w:rsidR="002F77C0" w:rsidRPr="00C62985" w:rsidRDefault="00D64856" w:rsidP="00212DCD">
            <w:pPr>
              <w:ind w:firstLine="273"/>
            </w:pPr>
            <w:r w:rsidRPr="00C62985">
              <w:t>Заседания проектной группы</w:t>
            </w:r>
            <w:r w:rsidR="005D7943" w:rsidRPr="00C62985">
              <w:t>.</w:t>
            </w:r>
          </w:p>
          <w:p w:rsidR="0014157C" w:rsidRPr="00C62985" w:rsidRDefault="005D7943" w:rsidP="00212DCD">
            <w:pPr>
              <w:ind w:firstLine="273"/>
              <w:jc w:val="both"/>
            </w:pPr>
            <w:r w:rsidRPr="00C62985">
              <w:t>Ведение протоколов заседаний проектной группы (после каждого заседания).</w:t>
            </w:r>
          </w:p>
          <w:p w:rsidR="0014157C" w:rsidRPr="00C62985" w:rsidRDefault="0014157C" w:rsidP="00212DCD">
            <w:pPr>
              <w:ind w:firstLine="273"/>
              <w:jc w:val="both"/>
            </w:pPr>
            <w:r w:rsidRPr="00C62985">
              <w:t>Проведение тематических мероприятий по клубной деятельности</w:t>
            </w:r>
          </w:p>
        </w:tc>
        <w:tc>
          <w:tcPr>
            <w:tcW w:w="3066" w:type="dxa"/>
          </w:tcPr>
          <w:p w:rsidR="0014157C" w:rsidRPr="00C62985" w:rsidRDefault="0014157C" w:rsidP="00212DCD">
            <w:pPr>
              <w:ind w:firstLine="183"/>
              <w:jc w:val="both"/>
            </w:pPr>
            <w:r w:rsidRPr="00C62985">
              <w:t>Пакет документации по проектной деятельности</w:t>
            </w:r>
          </w:p>
          <w:p w:rsidR="002F77C0" w:rsidRPr="00C62985" w:rsidRDefault="002F77C0" w:rsidP="00212DCD">
            <w:pPr>
              <w:ind w:firstLine="183"/>
              <w:jc w:val="both"/>
            </w:pPr>
          </w:p>
        </w:tc>
        <w:tc>
          <w:tcPr>
            <w:tcW w:w="4029" w:type="dxa"/>
          </w:tcPr>
          <w:p w:rsidR="002F77C0" w:rsidRPr="00C62985" w:rsidRDefault="00D92141" w:rsidP="00F3561D">
            <w:r w:rsidRPr="00C62985">
              <w:t>Выполнен</w:t>
            </w:r>
            <w:r w:rsidR="007124CA" w:rsidRPr="00C62985">
              <w:t>о</w:t>
            </w:r>
            <w:r w:rsidRPr="00C62985">
              <w:t xml:space="preserve"> в соответствии с планом</w:t>
            </w:r>
            <w:r w:rsidR="0014157C" w:rsidRPr="00C62985">
              <w:t>.</w:t>
            </w:r>
          </w:p>
          <w:p w:rsidR="0014157C" w:rsidRPr="00C62985" w:rsidRDefault="0014157C" w:rsidP="0014157C">
            <w:pPr>
              <w:ind w:left="-21"/>
              <w:jc w:val="both"/>
            </w:pPr>
            <w:r w:rsidRPr="00C62985">
              <w:t>Повысился уровень компетентности у педагогов в проектной деятельности.</w:t>
            </w:r>
          </w:p>
          <w:p w:rsidR="0014157C" w:rsidRPr="00C62985" w:rsidRDefault="0014157C" w:rsidP="0014157C">
            <w:pPr>
              <w:ind w:left="-21"/>
              <w:jc w:val="both"/>
            </w:pPr>
            <w:r w:rsidRPr="00C62985">
              <w:t xml:space="preserve">Развитие уровня </w:t>
            </w:r>
            <w:proofErr w:type="spellStart"/>
            <w:r w:rsidRPr="00C62985">
              <w:t>саморегуляции</w:t>
            </w:r>
            <w:proofErr w:type="spellEnd"/>
            <w:r w:rsidRPr="00C62985">
              <w:t xml:space="preserve"> у детей подготовительной группы.</w:t>
            </w:r>
          </w:p>
          <w:p w:rsidR="0014157C" w:rsidRPr="00C62985" w:rsidRDefault="0014157C" w:rsidP="0014157C">
            <w:r w:rsidRPr="00C62985">
              <w:t>Изменение внутригрупповых взаимоотношений между детьми</w:t>
            </w:r>
          </w:p>
        </w:tc>
      </w:tr>
      <w:tr w:rsidR="006D71E4" w:rsidRPr="00C62985" w:rsidTr="006D71E4">
        <w:trPr>
          <w:trHeight w:val="1473"/>
        </w:trPr>
        <w:tc>
          <w:tcPr>
            <w:tcW w:w="560" w:type="dxa"/>
          </w:tcPr>
          <w:p w:rsidR="006D71E4" w:rsidRPr="00C62985" w:rsidRDefault="00C62985" w:rsidP="0001630B">
            <w:r>
              <w:t>3</w:t>
            </w:r>
          </w:p>
        </w:tc>
        <w:tc>
          <w:tcPr>
            <w:tcW w:w="3028" w:type="dxa"/>
          </w:tcPr>
          <w:p w:rsidR="006D71E4" w:rsidRPr="00C62985" w:rsidRDefault="006D71E4" w:rsidP="0001630B">
            <w:pPr>
              <w:ind w:firstLine="183"/>
              <w:jc w:val="both"/>
            </w:pPr>
            <w:r w:rsidRPr="00C62985">
              <w:t>Изучение практического опыта использования технологии в др</w:t>
            </w:r>
            <w:proofErr w:type="gramStart"/>
            <w:r w:rsidRPr="00C62985">
              <w:t>.д</w:t>
            </w:r>
            <w:proofErr w:type="gramEnd"/>
            <w:r w:rsidRPr="00C62985">
              <w:t>ошкольных учреждениях</w:t>
            </w:r>
          </w:p>
        </w:tc>
        <w:tc>
          <w:tcPr>
            <w:tcW w:w="4343" w:type="dxa"/>
          </w:tcPr>
          <w:p w:rsidR="006D71E4" w:rsidRPr="00C62985" w:rsidRDefault="006D71E4" w:rsidP="0001630B">
            <w:pPr>
              <w:ind w:firstLine="273"/>
              <w:jc w:val="both"/>
            </w:pPr>
            <w:r w:rsidRPr="00C62985">
              <w:t>Ознакомление с опытом реализации проектов по технологии на площадках автора технологии Гришаевой Н.П.</w:t>
            </w:r>
          </w:p>
        </w:tc>
        <w:tc>
          <w:tcPr>
            <w:tcW w:w="3066" w:type="dxa"/>
          </w:tcPr>
          <w:p w:rsidR="006D71E4" w:rsidRPr="00C62985" w:rsidRDefault="006D71E4" w:rsidP="0001630B">
            <w:pPr>
              <w:ind w:firstLine="183"/>
              <w:jc w:val="both"/>
            </w:pPr>
            <w:r w:rsidRPr="00C62985">
              <w:t xml:space="preserve">Формирование  знаний и представлений  о проектной  деятельности. </w:t>
            </w:r>
          </w:p>
          <w:p w:rsidR="006D71E4" w:rsidRPr="00C62985" w:rsidRDefault="006D71E4" w:rsidP="0001630B">
            <w:pPr>
              <w:ind w:firstLine="183"/>
              <w:jc w:val="both"/>
            </w:pPr>
            <w:r w:rsidRPr="00C62985">
              <w:t xml:space="preserve">Адаптация опыта в учреждении. </w:t>
            </w:r>
          </w:p>
        </w:tc>
        <w:tc>
          <w:tcPr>
            <w:tcW w:w="4029" w:type="dxa"/>
          </w:tcPr>
          <w:p w:rsidR="006D71E4" w:rsidRPr="00C62985" w:rsidRDefault="006D71E4" w:rsidP="0001630B">
            <w:r w:rsidRPr="00C62985">
              <w:t>Выполнено в соответствии с планом.</w:t>
            </w:r>
          </w:p>
        </w:tc>
      </w:tr>
      <w:tr w:rsidR="00D92178" w:rsidRPr="00C62985" w:rsidTr="00686BB9">
        <w:tc>
          <w:tcPr>
            <w:tcW w:w="560" w:type="dxa"/>
          </w:tcPr>
          <w:p w:rsidR="007124CA" w:rsidRPr="00C62985" w:rsidRDefault="00C62985" w:rsidP="00F3561D">
            <w:r>
              <w:t>4</w:t>
            </w:r>
          </w:p>
        </w:tc>
        <w:tc>
          <w:tcPr>
            <w:tcW w:w="3028" w:type="dxa"/>
          </w:tcPr>
          <w:p w:rsidR="007124CA" w:rsidRPr="00C62985" w:rsidRDefault="007124CA" w:rsidP="0088178A">
            <w:pPr>
              <w:ind w:firstLine="183"/>
              <w:jc w:val="both"/>
            </w:pPr>
            <w:r w:rsidRPr="00C62985">
              <w:t>Определение и обеспечение условий реализации технологии</w:t>
            </w:r>
          </w:p>
        </w:tc>
        <w:tc>
          <w:tcPr>
            <w:tcW w:w="4343" w:type="dxa"/>
          </w:tcPr>
          <w:p w:rsidR="007124CA" w:rsidRPr="00C62985" w:rsidRDefault="007124CA" w:rsidP="00212DCD">
            <w:pPr>
              <w:ind w:firstLine="273"/>
              <w:jc w:val="both"/>
            </w:pPr>
            <w:r w:rsidRPr="00C62985">
              <w:t xml:space="preserve">Организация деятельности творческих групп по разработке </w:t>
            </w:r>
            <w:r w:rsidR="00E87748" w:rsidRPr="00C62985">
              <w:t>тематических проектов</w:t>
            </w:r>
            <w:r w:rsidRPr="00C62985">
              <w:t xml:space="preserve"> клубной деятельности</w:t>
            </w:r>
          </w:p>
        </w:tc>
        <w:tc>
          <w:tcPr>
            <w:tcW w:w="3066" w:type="dxa"/>
          </w:tcPr>
          <w:p w:rsidR="007124CA" w:rsidRPr="00C62985" w:rsidRDefault="009B42D9" w:rsidP="00212DCD">
            <w:pPr>
              <w:ind w:firstLine="183"/>
              <w:jc w:val="both"/>
            </w:pPr>
            <w:r w:rsidRPr="00C62985">
              <w:t>Реализация проектов клубной деятельности</w:t>
            </w:r>
          </w:p>
        </w:tc>
        <w:tc>
          <w:tcPr>
            <w:tcW w:w="4029" w:type="dxa"/>
          </w:tcPr>
          <w:p w:rsidR="007124CA" w:rsidRPr="00C62985" w:rsidRDefault="00327E7D" w:rsidP="006D71E4">
            <w:pPr>
              <w:jc w:val="both"/>
            </w:pPr>
            <w:r w:rsidRPr="00C62985">
              <w:t>Выполнено в соответствии с планом</w:t>
            </w:r>
          </w:p>
        </w:tc>
      </w:tr>
      <w:tr w:rsidR="00D92178" w:rsidRPr="00C62985" w:rsidTr="00686BB9">
        <w:tc>
          <w:tcPr>
            <w:tcW w:w="560" w:type="dxa"/>
          </w:tcPr>
          <w:p w:rsidR="00D92141" w:rsidRPr="00C62985" w:rsidRDefault="00C62985" w:rsidP="00F3561D">
            <w:r>
              <w:t>5</w:t>
            </w:r>
          </w:p>
        </w:tc>
        <w:tc>
          <w:tcPr>
            <w:tcW w:w="3028" w:type="dxa"/>
          </w:tcPr>
          <w:p w:rsidR="00D92141" w:rsidRPr="00C62985" w:rsidRDefault="00E5534B" w:rsidP="0088178A">
            <w:pPr>
              <w:ind w:firstLine="183"/>
              <w:jc w:val="both"/>
            </w:pPr>
            <w:r w:rsidRPr="00C62985">
              <w:rPr>
                <w:rFonts w:eastAsia="TimesNewRomanPSMT"/>
              </w:rPr>
              <w:t>Разработка системы образовательной работы ДОУ по организации проектно-клубной деятельности</w:t>
            </w:r>
          </w:p>
        </w:tc>
        <w:tc>
          <w:tcPr>
            <w:tcW w:w="4343" w:type="dxa"/>
          </w:tcPr>
          <w:p w:rsidR="00D92141" w:rsidRPr="00C62985" w:rsidRDefault="00E5534B" w:rsidP="00212DCD">
            <w:pPr>
              <w:ind w:firstLine="273"/>
              <w:jc w:val="both"/>
            </w:pPr>
            <w:r w:rsidRPr="00C62985">
              <w:t>Использование «Современной технологии эффективной социализации ребенка в образовательном комплексе» Гришаевой Н.П.</w:t>
            </w:r>
          </w:p>
          <w:p w:rsidR="00E5534B" w:rsidRPr="00C62985" w:rsidRDefault="00E5534B" w:rsidP="00212DCD">
            <w:pPr>
              <w:ind w:firstLine="273"/>
              <w:jc w:val="both"/>
            </w:pPr>
            <w:r w:rsidRPr="00C62985">
              <w:t>Проведение консультаций, педсоветов, семинаров по вопросам проектной деятельности, социализации, индивидуализации для педагогов ДОУ.</w:t>
            </w:r>
          </w:p>
          <w:p w:rsidR="00E5534B" w:rsidRPr="00C62985" w:rsidRDefault="00E5534B" w:rsidP="00212DCD">
            <w:pPr>
              <w:ind w:firstLine="273"/>
              <w:jc w:val="both"/>
            </w:pPr>
            <w:r w:rsidRPr="00C62985">
              <w:t xml:space="preserve">Защита образовательных проектов клубов. </w:t>
            </w:r>
          </w:p>
        </w:tc>
        <w:tc>
          <w:tcPr>
            <w:tcW w:w="3066" w:type="dxa"/>
          </w:tcPr>
          <w:p w:rsidR="00D92141" w:rsidRPr="00C62985" w:rsidRDefault="00EB432D" w:rsidP="00212DCD">
            <w:pPr>
              <w:ind w:firstLine="183"/>
              <w:jc w:val="both"/>
            </w:pPr>
            <w:r w:rsidRPr="00C62985">
              <w:t>Разработана система обучения и сопровождения  педагогов по вопросам реализации п</w:t>
            </w:r>
            <w:r w:rsidR="00E5534B" w:rsidRPr="00C62985">
              <w:t>роекта</w:t>
            </w:r>
          </w:p>
        </w:tc>
        <w:tc>
          <w:tcPr>
            <w:tcW w:w="4029" w:type="dxa"/>
          </w:tcPr>
          <w:p w:rsidR="00D92141" w:rsidRPr="00C62985" w:rsidRDefault="00EB432D" w:rsidP="0088178A">
            <w:pPr>
              <w:jc w:val="center"/>
            </w:pPr>
            <w:r w:rsidRPr="00C62985">
              <w:t>Выполнено</w:t>
            </w:r>
          </w:p>
        </w:tc>
      </w:tr>
      <w:tr w:rsidR="00D92178" w:rsidRPr="00C62985" w:rsidTr="00686BB9">
        <w:tc>
          <w:tcPr>
            <w:tcW w:w="560" w:type="dxa"/>
          </w:tcPr>
          <w:p w:rsidR="00D92141" w:rsidRPr="00C62985" w:rsidRDefault="00C62985" w:rsidP="00F3561D">
            <w:r>
              <w:t>6</w:t>
            </w:r>
          </w:p>
        </w:tc>
        <w:tc>
          <w:tcPr>
            <w:tcW w:w="3028" w:type="dxa"/>
          </w:tcPr>
          <w:p w:rsidR="00D92141" w:rsidRPr="00C62985" w:rsidRDefault="00D92141" w:rsidP="0088178A">
            <w:pPr>
              <w:ind w:firstLine="183"/>
              <w:jc w:val="both"/>
            </w:pPr>
            <w:r w:rsidRPr="00C62985">
              <w:t>Отбор диагностических материалов</w:t>
            </w:r>
            <w:r w:rsidR="00986802" w:rsidRPr="00C62985">
              <w:t>.</w:t>
            </w:r>
          </w:p>
          <w:p w:rsidR="00986802" w:rsidRPr="00C62985" w:rsidRDefault="00986802" w:rsidP="0088178A">
            <w:pPr>
              <w:ind w:firstLine="183"/>
              <w:jc w:val="both"/>
            </w:pPr>
            <w:r w:rsidRPr="00C62985">
              <w:t>Оформление индивидуальных карт наблюдений</w:t>
            </w:r>
          </w:p>
        </w:tc>
        <w:tc>
          <w:tcPr>
            <w:tcW w:w="4343" w:type="dxa"/>
          </w:tcPr>
          <w:p w:rsidR="00E80A7F" w:rsidRPr="00C62985" w:rsidRDefault="00986802" w:rsidP="00212DCD">
            <w:pPr>
              <w:ind w:left="-21" w:firstLine="273"/>
              <w:jc w:val="both"/>
            </w:pPr>
            <w:r w:rsidRPr="00C62985">
              <w:t>Ведение «карты наблюдений» по кажд</w:t>
            </w:r>
            <w:r w:rsidR="00E80A7F" w:rsidRPr="00C62985">
              <w:t>ому ребенку и по группе в целом.</w:t>
            </w:r>
          </w:p>
          <w:p w:rsidR="00986802" w:rsidRPr="00C62985" w:rsidRDefault="00E80A7F" w:rsidP="00212DCD">
            <w:pPr>
              <w:ind w:left="-21" w:firstLine="273"/>
              <w:jc w:val="both"/>
            </w:pPr>
            <w:r w:rsidRPr="00C62985">
              <w:t xml:space="preserve"> </w:t>
            </w:r>
            <w:r w:rsidR="00986802" w:rsidRPr="00C62985">
              <w:t>В качестве завершающей рефлексии дети рисуют то, что им понравилось больше всего, то, ч</w:t>
            </w:r>
            <w:r w:rsidRPr="00C62985">
              <w:t xml:space="preserve">то им запомнилось больше всего «Рисунок прошедшего </w:t>
            </w:r>
            <w:r w:rsidRPr="00C62985">
              <w:lastRenderedPageBreak/>
              <w:t>мероприятия».</w:t>
            </w:r>
          </w:p>
        </w:tc>
        <w:tc>
          <w:tcPr>
            <w:tcW w:w="3066" w:type="dxa"/>
          </w:tcPr>
          <w:p w:rsidR="00986802" w:rsidRPr="00C62985" w:rsidRDefault="00986802" w:rsidP="00212DCD">
            <w:pPr>
              <w:pStyle w:val="a4"/>
              <w:spacing w:after="0" w:line="240" w:lineRule="auto"/>
              <w:ind w:left="41" w:firstLine="1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9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Педагоги:</w:t>
            </w:r>
          </w:p>
          <w:p w:rsidR="00986802" w:rsidRPr="00C62985" w:rsidRDefault="00986802" w:rsidP="00C62985">
            <w:pPr>
              <w:pStyle w:val="a4"/>
              <w:spacing w:after="0" w:line="240" w:lineRule="auto"/>
              <w:ind w:left="41"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представления о критериях оценки поведения воспитанников, правилах заполнения «карт </w:t>
            </w:r>
            <w:r w:rsidRPr="00C6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наблюдения»</w:t>
            </w:r>
          </w:p>
          <w:p w:rsidR="00986802" w:rsidRPr="00C62985" w:rsidRDefault="00986802" w:rsidP="00212DCD">
            <w:pPr>
              <w:pStyle w:val="a4"/>
              <w:spacing w:after="0" w:line="240" w:lineRule="auto"/>
              <w:ind w:left="175" w:firstLine="1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D92141" w:rsidRPr="00C62985" w:rsidRDefault="00986802" w:rsidP="00212DCD">
            <w:pPr>
              <w:ind w:firstLine="183"/>
              <w:jc w:val="both"/>
            </w:pPr>
            <w:r w:rsidRPr="00C62985">
              <w:t>Наблюдается групповая динамика – налаживание коммуникативных навыков детей в группе.</w:t>
            </w:r>
          </w:p>
          <w:p w:rsidR="00986802" w:rsidRPr="00C62985" w:rsidRDefault="00986802" w:rsidP="00212DCD">
            <w:pPr>
              <w:ind w:left="-21" w:firstLine="183"/>
              <w:jc w:val="both"/>
            </w:pPr>
            <w:proofErr w:type="gramStart"/>
            <w:r w:rsidRPr="00C62985">
              <w:t>Развитие психических процессов: память, внимание, мышление, воображение, речь, развитие эмоциональной сферы.</w:t>
            </w:r>
            <w:proofErr w:type="gramEnd"/>
          </w:p>
          <w:p w:rsidR="00986802" w:rsidRPr="00C62985" w:rsidRDefault="00986802" w:rsidP="00212DCD">
            <w:pPr>
              <w:ind w:firstLine="183"/>
              <w:jc w:val="both"/>
            </w:pPr>
            <w:r w:rsidRPr="00C62985">
              <w:t>Развитие анализирующей и планирующей функции у детей.</w:t>
            </w:r>
          </w:p>
        </w:tc>
        <w:tc>
          <w:tcPr>
            <w:tcW w:w="4029" w:type="dxa"/>
          </w:tcPr>
          <w:p w:rsidR="00D92141" w:rsidRPr="00C62985" w:rsidRDefault="00EB432D" w:rsidP="0088178A">
            <w:pPr>
              <w:jc w:val="both"/>
            </w:pPr>
            <w:r w:rsidRPr="00C62985">
              <w:lastRenderedPageBreak/>
              <w:t>Выполнено</w:t>
            </w:r>
            <w:r w:rsidR="000E5846" w:rsidRPr="00C62985">
              <w:t xml:space="preserve">, </w:t>
            </w:r>
            <w:proofErr w:type="gramStart"/>
            <w:r w:rsidR="000E5846" w:rsidRPr="00C62985">
              <w:t>см</w:t>
            </w:r>
            <w:proofErr w:type="gramEnd"/>
            <w:r w:rsidR="000E5846" w:rsidRPr="00C62985">
              <w:t>. отчет педагога - психолога</w:t>
            </w:r>
          </w:p>
        </w:tc>
      </w:tr>
      <w:tr w:rsidR="00D92178" w:rsidRPr="00C62985" w:rsidTr="00686BB9">
        <w:tc>
          <w:tcPr>
            <w:tcW w:w="560" w:type="dxa"/>
          </w:tcPr>
          <w:p w:rsidR="00F11FEB" w:rsidRPr="00C62985" w:rsidRDefault="00C62985" w:rsidP="00F3561D">
            <w:r>
              <w:lastRenderedPageBreak/>
              <w:t>7</w:t>
            </w:r>
          </w:p>
        </w:tc>
        <w:tc>
          <w:tcPr>
            <w:tcW w:w="3028" w:type="dxa"/>
          </w:tcPr>
          <w:p w:rsidR="00F11FEB" w:rsidRPr="00C62985" w:rsidRDefault="00145869" w:rsidP="00145869">
            <w:r w:rsidRPr="00C62985">
              <w:t>Разработка содержания образовательных проектов клубов</w:t>
            </w:r>
          </w:p>
        </w:tc>
        <w:tc>
          <w:tcPr>
            <w:tcW w:w="4343" w:type="dxa"/>
          </w:tcPr>
          <w:p w:rsidR="00F11FEB" w:rsidRPr="00C62985" w:rsidRDefault="00F11FEB" w:rsidP="00212DCD">
            <w:pPr>
              <w:ind w:firstLine="273"/>
            </w:pPr>
            <w:r w:rsidRPr="00C62985">
              <w:t>Проектирование содержания клубной деятельности</w:t>
            </w:r>
            <w:r w:rsidR="002A514D" w:rsidRPr="00C62985">
              <w:t>.</w:t>
            </w:r>
          </w:p>
          <w:p w:rsidR="00145869" w:rsidRPr="00C62985" w:rsidRDefault="00145869" w:rsidP="00212DCD">
            <w:pPr>
              <w:ind w:left="-21" w:firstLine="273"/>
              <w:jc w:val="both"/>
            </w:pPr>
            <w:r w:rsidRPr="00C62985">
              <w:t>Тематические проекты:</w:t>
            </w:r>
          </w:p>
          <w:p w:rsidR="00145869" w:rsidRPr="00C62985" w:rsidRDefault="00145869" w:rsidP="00212DCD">
            <w:pPr>
              <w:pStyle w:val="a4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205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8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C62985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природу!»</w:t>
            </w:r>
          </w:p>
          <w:p w:rsidR="00145869" w:rsidRPr="00C62985" w:rsidRDefault="00145869" w:rsidP="00212DCD">
            <w:pPr>
              <w:pStyle w:val="a4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205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5">
              <w:rPr>
                <w:rFonts w:ascii="Times New Roman" w:hAnsi="Times New Roman" w:cs="Times New Roman"/>
                <w:sz w:val="24"/>
                <w:szCs w:val="24"/>
              </w:rPr>
              <w:t>Железная дорога «Удивительные путешествия»</w:t>
            </w:r>
          </w:p>
          <w:p w:rsidR="006562CD" w:rsidRPr="00C62985" w:rsidRDefault="00145869" w:rsidP="00212DCD">
            <w:pPr>
              <w:pStyle w:val="a4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205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5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  <w:p w:rsidR="00145869" w:rsidRPr="00C62985" w:rsidRDefault="00145869" w:rsidP="00212DCD">
            <w:pPr>
              <w:pStyle w:val="a4"/>
              <w:numPr>
                <w:ilvl w:val="0"/>
                <w:numId w:val="3"/>
              </w:numPr>
              <w:tabs>
                <w:tab w:val="left" w:pos="348"/>
              </w:tabs>
              <w:spacing w:after="0" w:line="240" w:lineRule="auto"/>
              <w:ind w:left="205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85">
              <w:rPr>
                <w:rFonts w:ascii="Times New Roman" w:hAnsi="Times New Roman" w:cs="Times New Roman"/>
                <w:sz w:val="24"/>
                <w:szCs w:val="24"/>
              </w:rPr>
              <w:t>Скоро в школу «День самоуправления»</w:t>
            </w:r>
          </w:p>
        </w:tc>
        <w:tc>
          <w:tcPr>
            <w:tcW w:w="3066" w:type="dxa"/>
          </w:tcPr>
          <w:p w:rsidR="00F11FEB" w:rsidRPr="00C62985" w:rsidRDefault="006562CD" w:rsidP="00212DCD">
            <w:pPr>
              <w:ind w:firstLine="183"/>
              <w:jc w:val="both"/>
            </w:pPr>
            <w:r w:rsidRPr="00C62985">
              <w:t>Реализация проектов клубной деятельности</w:t>
            </w:r>
          </w:p>
        </w:tc>
        <w:tc>
          <w:tcPr>
            <w:tcW w:w="4029" w:type="dxa"/>
          </w:tcPr>
          <w:p w:rsidR="00F11FEB" w:rsidRPr="00C62985" w:rsidRDefault="00F11FEB" w:rsidP="00A81A45">
            <w:r w:rsidRPr="00C62985">
              <w:t>Выполнено</w:t>
            </w:r>
          </w:p>
        </w:tc>
      </w:tr>
      <w:tr w:rsidR="00D92178" w:rsidRPr="00C62985" w:rsidTr="00686BB9">
        <w:tc>
          <w:tcPr>
            <w:tcW w:w="560" w:type="dxa"/>
          </w:tcPr>
          <w:p w:rsidR="00F11FEB" w:rsidRPr="00C62985" w:rsidRDefault="00C62985" w:rsidP="00F3561D">
            <w:r>
              <w:t>8</w:t>
            </w:r>
          </w:p>
        </w:tc>
        <w:tc>
          <w:tcPr>
            <w:tcW w:w="3028" w:type="dxa"/>
          </w:tcPr>
          <w:p w:rsidR="00F11FEB" w:rsidRPr="00C62985" w:rsidRDefault="00F11FEB" w:rsidP="00F3561D">
            <w:r w:rsidRPr="00C62985">
              <w:t>Создание информационного банка проекта</w:t>
            </w:r>
          </w:p>
        </w:tc>
        <w:tc>
          <w:tcPr>
            <w:tcW w:w="4343" w:type="dxa"/>
          </w:tcPr>
          <w:p w:rsidR="00F11FEB" w:rsidRPr="00C62985" w:rsidRDefault="00286925" w:rsidP="00212DCD">
            <w:pPr>
              <w:ind w:firstLine="273"/>
            </w:pPr>
            <w:r w:rsidRPr="00C62985">
              <w:t>Ведение</w:t>
            </w:r>
            <w:r w:rsidR="00F11FEB" w:rsidRPr="00C62985">
              <w:t xml:space="preserve"> страницы</w:t>
            </w:r>
            <w:r w:rsidRPr="00C62985">
              <w:t>,</w:t>
            </w:r>
            <w:r w:rsidR="00F11FEB" w:rsidRPr="00C62985">
              <w:t xml:space="preserve"> освещающей новости проекта</w:t>
            </w:r>
            <w:r w:rsidR="00E5534B" w:rsidRPr="00C62985">
              <w:t>.</w:t>
            </w:r>
          </w:p>
          <w:p w:rsidR="00E5534B" w:rsidRPr="00C62985" w:rsidRDefault="00E5534B" w:rsidP="00212DCD">
            <w:pPr>
              <w:ind w:firstLine="273"/>
            </w:pPr>
            <w:r w:rsidRPr="00C62985">
              <w:t>Публикация методических разработок.</w:t>
            </w:r>
          </w:p>
        </w:tc>
        <w:tc>
          <w:tcPr>
            <w:tcW w:w="3066" w:type="dxa"/>
          </w:tcPr>
          <w:p w:rsidR="00F11FEB" w:rsidRPr="00C62985" w:rsidRDefault="001842B2" w:rsidP="00212DCD">
            <w:pPr>
              <w:ind w:firstLine="183"/>
              <w:jc w:val="both"/>
            </w:pPr>
            <w:r w:rsidRPr="00C62985">
              <w:t>С</w:t>
            </w:r>
            <w:r w:rsidR="00F11FEB" w:rsidRPr="00C62985">
              <w:t>траница</w:t>
            </w:r>
            <w:r w:rsidRPr="00C62985">
              <w:t xml:space="preserve"> сайта ДОУ,</w:t>
            </w:r>
            <w:r w:rsidR="00F11FEB" w:rsidRPr="00C62985">
              <w:t xml:space="preserve"> освещающая  новости проекта</w:t>
            </w:r>
            <w:r w:rsidR="00286925" w:rsidRPr="00C62985">
              <w:t>.</w:t>
            </w:r>
          </w:p>
          <w:p w:rsidR="00B422C7" w:rsidRPr="00C62985" w:rsidRDefault="00672686" w:rsidP="00212DCD">
            <w:pPr>
              <w:shd w:val="clear" w:color="auto" w:fill="FFFFFF"/>
              <w:ind w:firstLine="183"/>
              <w:jc w:val="both"/>
              <w:rPr>
                <w:color w:val="000000"/>
              </w:rPr>
            </w:pPr>
            <w:r w:rsidRPr="00C62985">
              <w:t xml:space="preserve">Статья </w:t>
            </w:r>
            <w:r w:rsidR="00B422C7" w:rsidRPr="00C62985">
              <w:t>«</w:t>
            </w:r>
            <w:r w:rsidR="00B422C7" w:rsidRPr="00C62985">
              <w:rPr>
                <w:color w:val="000000"/>
              </w:rPr>
              <w:t xml:space="preserve">Социально-личностное развитие дошкольников </w:t>
            </w:r>
            <w:proofErr w:type="gramStart"/>
            <w:r w:rsidR="00B422C7" w:rsidRPr="00C62985">
              <w:rPr>
                <w:color w:val="000000"/>
              </w:rPr>
              <w:t>в</w:t>
            </w:r>
            <w:proofErr w:type="gramEnd"/>
          </w:p>
          <w:p w:rsidR="00B422C7" w:rsidRPr="00C62985" w:rsidRDefault="00B422C7" w:rsidP="00212DCD">
            <w:pPr>
              <w:shd w:val="clear" w:color="auto" w:fill="FFFFFF"/>
              <w:ind w:firstLine="183"/>
              <w:jc w:val="both"/>
              <w:rPr>
                <w:color w:val="000000"/>
              </w:rPr>
            </w:pPr>
            <w:r w:rsidRPr="00C62985">
              <w:rPr>
                <w:color w:val="000000"/>
              </w:rPr>
              <w:t>парадигме места и времени по К.Д.Ушинскому»</w:t>
            </w:r>
          </w:p>
          <w:p w:rsidR="00286925" w:rsidRPr="00C62985" w:rsidRDefault="00672686" w:rsidP="00212DCD">
            <w:pPr>
              <w:shd w:val="clear" w:color="auto" w:fill="FFFFFF"/>
              <w:ind w:firstLine="183"/>
              <w:jc w:val="both"/>
            </w:pPr>
            <w:r w:rsidRPr="00C62985">
              <w:t>в сборнике «Чтения Ушинского» 2020г.</w:t>
            </w:r>
            <w:r w:rsidR="00B422C7" w:rsidRPr="00C62985">
              <w:t xml:space="preserve"> </w:t>
            </w:r>
          </w:p>
        </w:tc>
        <w:tc>
          <w:tcPr>
            <w:tcW w:w="4029" w:type="dxa"/>
          </w:tcPr>
          <w:p w:rsidR="00F11FEB" w:rsidRPr="00C62985" w:rsidRDefault="00F11FEB" w:rsidP="00F3561D">
            <w:r w:rsidRPr="00C62985">
              <w:t>Выполнено</w:t>
            </w:r>
          </w:p>
        </w:tc>
      </w:tr>
      <w:tr w:rsidR="00D92178" w:rsidRPr="00C62985" w:rsidTr="00686BB9">
        <w:tc>
          <w:tcPr>
            <w:tcW w:w="560" w:type="dxa"/>
          </w:tcPr>
          <w:p w:rsidR="00CB1745" w:rsidRPr="00C62985" w:rsidRDefault="00C62985" w:rsidP="00F3561D">
            <w:r>
              <w:t>9</w:t>
            </w:r>
          </w:p>
        </w:tc>
        <w:tc>
          <w:tcPr>
            <w:tcW w:w="3028" w:type="dxa"/>
          </w:tcPr>
          <w:p w:rsidR="00CB1745" w:rsidRPr="00C62985" w:rsidRDefault="00CB1745" w:rsidP="00F3561D">
            <w:r w:rsidRPr="00C62985">
              <w:t xml:space="preserve">Вовлечение социальных партнеров в реализацию </w:t>
            </w:r>
            <w:r w:rsidRPr="00C62985">
              <w:lastRenderedPageBreak/>
              <w:t>проекта</w:t>
            </w:r>
          </w:p>
        </w:tc>
        <w:tc>
          <w:tcPr>
            <w:tcW w:w="4343" w:type="dxa"/>
          </w:tcPr>
          <w:p w:rsidR="00E5534B" w:rsidRPr="00C62985" w:rsidRDefault="00E5534B" w:rsidP="00212DCD">
            <w:pPr>
              <w:ind w:firstLine="273"/>
            </w:pPr>
            <w:r w:rsidRPr="00C62985">
              <w:lastRenderedPageBreak/>
              <w:t xml:space="preserve">Реализация плана работы с родителями и социальными </w:t>
            </w:r>
            <w:r w:rsidRPr="00C62985">
              <w:lastRenderedPageBreak/>
              <w:t>партнерами.</w:t>
            </w:r>
          </w:p>
          <w:p w:rsidR="00CB1745" w:rsidRPr="00C62985" w:rsidRDefault="00CB1745" w:rsidP="00212DCD">
            <w:pPr>
              <w:ind w:firstLine="273"/>
            </w:pPr>
            <w:r w:rsidRPr="00C62985">
              <w:t>Родительские собрания, индивидуальные консультации</w:t>
            </w:r>
          </w:p>
        </w:tc>
        <w:tc>
          <w:tcPr>
            <w:tcW w:w="3066" w:type="dxa"/>
          </w:tcPr>
          <w:p w:rsidR="00CB1745" w:rsidRPr="00C62985" w:rsidRDefault="00CB1745" w:rsidP="00212DCD">
            <w:pPr>
              <w:ind w:firstLine="183"/>
              <w:jc w:val="both"/>
            </w:pPr>
            <w:r w:rsidRPr="00C62985">
              <w:lastRenderedPageBreak/>
              <w:t xml:space="preserve">У родителей сформированы </w:t>
            </w:r>
            <w:r w:rsidRPr="00C62985">
              <w:lastRenderedPageBreak/>
              <w:t>представления о технологии</w:t>
            </w:r>
          </w:p>
        </w:tc>
        <w:tc>
          <w:tcPr>
            <w:tcW w:w="4029" w:type="dxa"/>
          </w:tcPr>
          <w:p w:rsidR="00CB1745" w:rsidRPr="00C62985" w:rsidRDefault="00CB1745" w:rsidP="00F3561D">
            <w:r w:rsidRPr="00C62985">
              <w:lastRenderedPageBreak/>
              <w:t>Выполнено</w:t>
            </w:r>
          </w:p>
          <w:p w:rsidR="00CB1745" w:rsidRPr="00C62985" w:rsidRDefault="00CB1745" w:rsidP="00C62985">
            <w:pPr>
              <w:jc w:val="both"/>
            </w:pPr>
            <w:r w:rsidRPr="00C62985">
              <w:t xml:space="preserve">Родители информированы о </w:t>
            </w:r>
            <w:r w:rsidRPr="00C62985">
              <w:lastRenderedPageBreak/>
              <w:t>содержании, особенностях инновационной деятельности</w:t>
            </w:r>
          </w:p>
        </w:tc>
      </w:tr>
      <w:tr w:rsidR="00D92178" w:rsidRPr="00C62985" w:rsidTr="00686BB9">
        <w:tc>
          <w:tcPr>
            <w:tcW w:w="560" w:type="dxa"/>
          </w:tcPr>
          <w:p w:rsidR="00165884" w:rsidRPr="00C62985" w:rsidRDefault="00C62985" w:rsidP="00F3561D">
            <w:r>
              <w:lastRenderedPageBreak/>
              <w:t>10</w:t>
            </w:r>
          </w:p>
        </w:tc>
        <w:tc>
          <w:tcPr>
            <w:tcW w:w="3028" w:type="dxa"/>
          </w:tcPr>
          <w:p w:rsidR="00165884" w:rsidRPr="00C62985" w:rsidRDefault="00165884" w:rsidP="00C62985">
            <w:pPr>
              <w:jc w:val="both"/>
            </w:pPr>
            <w:r w:rsidRPr="00C62985">
              <w:rPr>
                <w:rFonts w:eastAsia="TimesNewRomanPSMT"/>
              </w:rPr>
              <w:t>Повышение  уровня познавательно-творческой активности воспитанников ДОУ за счет использования в клубной деятельности проектного метода</w:t>
            </w:r>
          </w:p>
        </w:tc>
        <w:tc>
          <w:tcPr>
            <w:tcW w:w="4343" w:type="dxa"/>
          </w:tcPr>
          <w:p w:rsidR="003C655B" w:rsidRPr="00C62985" w:rsidRDefault="003C655B" w:rsidP="006D71E4">
            <w:pPr>
              <w:ind w:firstLine="273"/>
              <w:jc w:val="both"/>
            </w:pPr>
            <w:r w:rsidRPr="00C62985">
              <w:rPr>
                <w:rFonts w:eastAsia="TimesNewRomanPSMT"/>
              </w:rPr>
              <w:t>Созданы условия для повышения уровня познавательно-творческой активности воспитанников ДОУ за счет использования в клубной деятельности проектного метода</w:t>
            </w:r>
            <w:r w:rsidRPr="00C62985">
              <w:t>.</w:t>
            </w:r>
          </w:p>
          <w:p w:rsidR="00165884" w:rsidRPr="00C62985" w:rsidRDefault="003C655B" w:rsidP="00212DCD">
            <w:pPr>
              <w:ind w:firstLine="273"/>
            </w:pPr>
            <w:r w:rsidRPr="00C62985">
              <w:t>Участие детей в тематических проектах.</w:t>
            </w:r>
          </w:p>
          <w:p w:rsidR="003C655B" w:rsidRPr="00C62985" w:rsidRDefault="003C655B" w:rsidP="00212DCD">
            <w:pPr>
              <w:ind w:firstLine="273"/>
            </w:pPr>
          </w:p>
        </w:tc>
        <w:tc>
          <w:tcPr>
            <w:tcW w:w="3066" w:type="dxa"/>
          </w:tcPr>
          <w:p w:rsidR="00165884" w:rsidRPr="00C62985" w:rsidRDefault="00C62985" w:rsidP="00212DCD">
            <w:pPr>
              <w:ind w:firstLine="183"/>
              <w:jc w:val="both"/>
            </w:pPr>
            <w:r>
              <w:t>Развитие познавательного интереса через клубную деятельность</w:t>
            </w:r>
          </w:p>
        </w:tc>
        <w:tc>
          <w:tcPr>
            <w:tcW w:w="4029" w:type="dxa"/>
          </w:tcPr>
          <w:p w:rsidR="00165884" w:rsidRPr="00C62985" w:rsidRDefault="002D20F3" w:rsidP="00C62985">
            <w:pPr>
              <w:jc w:val="both"/>
            </w:pPr>
            <w:r w:rsidRPr="00C62985">
              <w:t>Повысилась познавательная и творческая активность детей</w:t>
            </w:r>
          </w:p>
          <w:p w:rsidR="002D20F3" w:rsidRPr="00C62985" w:rsidRDefault="002D20F3" w:rsidP="00F3561D"/>
        </w:tc>
      </w:tr>
      <w:tr w:rsidR="00D92178" w:rsidRPr="00C62985" w:rsidTr="00686BB9">
        <w:tc>
          <w:tcPr>
            <w:tcW w:w="560" w:type="dxa"/>
          </w:tcPr>
          <w:p w:rsidR="005D7943" w:rsidRPr="00C62985" w:rsidRDefault="00C62985" w:rsidP="00F3561D">
            <w:r>
              <w:t>11</w:t>
            </w:r>
          </w:p>
        </w:tc>
        <w:tc>
          <w:tcPr>
            <w:tcW w:w="3028" w:type="dxa"/>
          </w:tcPr>
          <w:p w:rsidR="005D7943" w:rsidRPr="00C62985" w:rsidRDefault="005D7943" w:rsidP="006D71E4">
            <w:pPr>
              <w:jc w:val="both"/>
              <w:rPr>
                <w:rFonts w:eastAsia="TimesNewRomanPSMT"/>
              </w:rPr>
            </w:pPr>
            <w:r w:rsidRPr="00C62985">
              <w:rPr>
                <w:rFonts w:eastAsia="TimesNewRomanPSMT"/>
                <w:b/>
              </w:rPr>
              <w:t>3 этап</w:t>
            </w:r>
            <w:r w:rsidRPr="00C62985">
              <w:rPr>
                <w:rFonts w:eastAsia="TimesNewRomanPSMT"/>
              </w:rPr>
              <w:t xml:space="preserve"> -  контрольно-аналитический (апрель-май).</w:t>
            </w:r>
          </w:p>
          <w:p w:rsidR="005D7943" w:rsidRPr="00C62985" w:rsidRDefault="005D7943" w:rsidP="00C62985">
            <w:pPr>
              <w:jc w:val="both"/>
              <w:rPr>
                <w:rFonts w:eastAsia="TimesNewRomanPSMT"/>
              </w:rPr>
            </w:pPr>
            <w:r w:rsidRPr="00C62985">
              <w:t>Подведение итогов инновационной деятельности</w:t>
            </w:r>
          </w:p>
        </w:tc>
        <w:tc>
          <w:tcPr>
            <w:tcW w:w="4343" w:type="dxa"/>
          </w:tcPr>
          <w:p w:rsidR="005D7943" w:rsidRPr="00C62985" w:rsidRDefault="005D7943" w:rsidP="006D71E4">
            <w:pPr>
              <w:ind w:firstLine="273"/>
              <w:jc w:val="both"/>
            </w:pPr>
            <w:r w:rsidRPr="00C62985">
              <w:t xml:space="preserve">Итоговый </w:t>
            </w:r>
            <w:r w:rsidRPr="00C62985">
              <w:rPr>
                <w:spacing w:val="-3"/>
              </w:rPr>
              <w:t xml:space="preserve">мониторинг </w:t>
            </w:r>
            <w:r w:rsidRPr="00C62985">
              <w:rPr>
                <w:spacing w:val="3"/>
              </w:rPr>
              <w:t xml:space="preserve">качественных показателей, </w:t>
            </w:r>
            <w:r w:rsidRPr="00C62985">
              <w:rPr>
                <w:spacing w:val="2"/>
              </w:rPr>
              <w:t xml:space="preserve">характеризующих </w:t>
            </w:r>
            <w:r w:rsidRPr="00C62985">
              <w:t>эффективность реализации технологии «Клубный час».</w:t>
            </w:r>
          </w:p>
          <w:p w:rsidR="005D7943" w:rsidRPr="00C62985" w:rsidRDefault="005D7943" w:rsidP="006D71E4">
            <w:pPr>
              <w:ind w:firstLine="273"/>
              <w:jc w:val="both"/>
              <w:rPr>
                <w:rFonts w:eastAsia="TimesNewRomanPSMT"/>
              </w:rPr>
            </w:pPr>
            <w:r w:rsidRPr="00C62985">
              <w:t xml:space="preserve">Информационно-мотивационная </w:t>
            </w:r>
            <w:r w:rsidR="004A54DB" w:rsidRPr="00C62985">
              <w:t xml:space="preserve">работа, </w:t>
            </w:r>
            <w:r w:rsidRPr="00C62985">
              <w:t>связанная</w:t>
            </w:r>
            <w:r w:rsidRPr="00C62985">
              <w:tab/>
              <w:t>с ознакомлением педагогической, родительской общественности с ходом и результатами внедрения инноваций</w:t>
            </w:r>
          </w:p>
        </w:tc>
        <w:tc>
          <w:tcPr>
            <w:tcW w:w="3066" w:type="dxa"/>
          </w:tcPr>
          <w:p w:rsidR="005D7943" w:rsidRPr="00C62985" w:rsidRDefault="004A54DB" w:rsidP="00C62985">
            <w:pPr>
              <w:ind w:firstLine="183"/>
              <w:jc w:val="center"/>
            </w:pPr>
            <w:r w:rsidRPr="00C62985">
              <w:t>-</w:t>
            </w:r>
          </w:p>
        </w:tc>
        <w:tc>
          <w:tcPr>
            <w:tcW w:w="4029" w:type="dxa"/>
          </w:tcPr>
          <w:p w:rsidR="005D7943" w:rsidRPr="00C62985" w:rsidRDefault="004A54DB" w:rsidP="00F3561D">
            <w:r w:rsidRPr="00C62985">
              <w:t>Продукты проекта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</w:t>
      </w:r>
      <w:r w:rsidR="004B0A85">
        <w:t xml:space="preserve">и причину внесения коррективов. </w:t>
      </w:r>
      <w:proofErr w:type="spellStart"/>
      <w:r w:rsidRPr="005B2E8C">
        <w:t>_</w:t>
      </w:r>
      <w:r w:rsidR="004B0A85">
        <w:t>Изменения</w:t>
      </w:r>
      <w:proofErr w:type="spellEnd"/>
      <w:r w:rsidR="004B0A85">
        <w:t xml:space="preserve"> в проект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D23326" w:rsidRPr="00675228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675228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  <w:r w:rsidR="00D23326" w:rsidRPr="00675228">
        <w:rPr>
          <w:b/>
        </w:rPr>
        <w:t xml:space="preserve">. </w:t>
      </w:r>
    </w:p>
    <w:p w:rsidR="00D23326" w:rsidRDefault="007124CA" w:rsidP="002F77C0">
      <w:pPr>
        <w:pStyle w:val="formattext"/>
        <w:spacing w:before="0" w:beforeAutospacing="0" w:after="0" w:afterAutospacing="0"/>
        <w:jc w:val="both"/>
      </w:pPr>
      <w:r>
        <w:t>- с</w:t>
      </w:r>
      <w:r w:rsidR="00D23326">
        <w:t>формированы</w:t>
      </w:r>
      <w:r w:rsidR="009A659C">
        <w:t xml:space="preserve"> теоретические </w:t>
      </w:r>
      <w:r w:rsidR="00D23326">
        <w:t xml:space="preserve"> знания</w:t>
      </w:r>
      <w:r w:rsidR="009A659C">
        <w:t xml:space="preserve"> и представления о способах реализации технологии</w:t>
      </w:r>
      <w:r w:rsidR="00D23326">
        <w:t xml:space="preserve"> </w:t>
      </w:r>
      <w:r w:rsidR="009A659C">
        <w:t>у педагогов учре</w:t>
      </w:r>
      <w:r w:rsidR="00675228">
        <w:t>ждения  о клубной деятельности;</w:t>
      </w:r>
    </w:p>
    <w:p w:rsidR="00675228" w:rsidRPr="00C62985" w:rsidRDefault="007124CA" w:rsidP="00675228">
      <w:pPr>
        <w:ind w:left="-21"/>
        <w:jc w:val="both"/>
      </w:pPr>
      <w:r>
        <w:t xml:space="preserve">-  </w:t>
      </w:r>
      <w:r w:rsidR="00675228">
        <w:t>п</w:t>
      </w:r>
      <w:r w:rsidR="00675228" w:rsidRPr="00C62985">
        <w:t>овысился уровень компетентности у педагогов в проектной деятельности</w:t>
      </w:r>
      <w:r w:rsidR="00675228">
        <w:t>;</w:t>
      </w:r>
    </w:p>
    <w:p w:rsidR="009A659C" w:rsidRDefault="007124CA" w:rsidP="002F77C0">
      <w:pPr>
        <w:pStyle w:val="formattext"/>
        <w:spacing w:before="0" w:beforeAutospacing="0" w:after="0" w:afterAutospacing="0"/>
        <w:jc w:val="both"/>
      </w:pPr>
      <w:r>
        <w:t>- р</w:t>
      </w:r>
      <w:r w:rsidR="009A659C">
        <w:t>азработана система консультирования и обучения педагогов, выстроена система сопровождения педагогов в</w:t>
      </w:r>
      <w:r w:rsidR="00675228">
        <w:t xml:space="preserve"> процессе реализации технологии;</w:t>
      </w:r>
    </w:p>
    <w:p w:rsidR="00675228" w:rsidRDefault="007124CA" w:rsidP="002F77C0">
      <w:pPr>
        <w:pStyle w:val="formattext"/>
        <w:spacing w:before="0" w:beforeAutospacing="0" w:after="0" w:afterAutospacing="0"/>
        <w:jc w:val="both"/>
      </w:pPr>
      <w:r>
        <w:t>- о</w:t>
      </w:r>
      <w:r w:rsidR="00D23326">
        <w:t xml:space="preserve">рганизованы и </w:t>
      </w:r>
      <w:r w:rsidR="00675228">
        <w:t>реализованы тематические проекты по клубной деятельности;</w:t>
      </w:r>
      <w:r w:rsidR="00D23326">
        <w:t xml:space="preserve"> </w:t>
      </w:r>
    </w:p>
    <w:p w:rsidR="00327E7D" w:rsidRDefault="00675228" w:rsidP="002F77C0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7124CA">
        <w:t>р</w:t>
      </w:r>
      <w:r w:rsidR="00D23326">
        <w:t>азработаны методические матер</w:t>
      </w:r>
      <w:r>
        <w:t>иалы к проведению Клубного часа;</w:t>
      </w:r>
      <w:r w:rsidR="009A659C">
        <w:t xml:space="preserve"> </w:t>
      </w:r>
    </w:p>
    <w:p w:rsidR="00327E7D" w:rsidRDefault="00327E7D" w:rsidP="002F77C0">
      <w:pPr>
        <w:pStyle w:val="formattext"/>
        <w:spacing w:before="0" w:beforeAutospacing="0" w:after="0" w:afterAutospacing="0"/>
        <w:jc w:val="both"/>
      </w:pPr>
      <w:r>
        <w:t xml:space="preserve">- </w:t>
      </w:r>
      <w:proofErr w:type="gramStart"/>
      <w:r>
        <w:t>н</w:t>
      </w:r>
      <w:r w:rsidR="009A659C">
        <w:t>азначены</w:t>
      </w:r>
      <w:proofErr w:type="gramEnd"/>
      <w:r w:rsidR="009A659C">
        <w:t xml:space="preserve"> ответственные</w:t>
      </w:r>
      <w:r w:rsidR="00675228">
        <w:t xml:space="preserve"> за организацию и работу клубов;</w:t>
      </w:r>
      <w:r w:rsidR="00D23326">
        <w:t xml:space="preserve"> </w:t>
      </w:r>
    </w:p>
    <w:p w:rsidR="002F77C0" w:rsidRPr="005B2E8C" w:rsidRDefault="00327E7D" w:rsidP="002F77C0">
      <w:pPr>
        <w:pStyle w:val="formattext"/>
        <w:spacing w:before="0" w:beforeAutospacing="0" w:after="0" w:afterAutospacing="0"/>
        <w:jc w:val="both"/>
      </w:pPr>
      <w:r>
        <w:t>- с</w:t>
      </w:r>
      <w:r w:rsidR="00D23326">
        <w:t xml:space="preserve">озданы условия для реализации технологии. 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460D36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460D36">
        <w:rPr>
          <w:b/>
        </w:rPr>
        <w:t>2.3. Опишите трудности и проблемы, с которыми столкнулись при реализации инновационного пр</w:t>
      </w:r>
      <w:r w:rsidR="00D23326" w:rsidRPr="00460D36">
        <w:rPr>
          <w:b/>
        </w:rPr>
        <w:t>оект</w:t>
      </w:r>
      <w:r w:rsidR="00FB1B34" w:rsidRPr="00460D36">
        <w:rPr>
          <w:b/>
        </w:rPr>
        <w:t>а</w:t>
      </w:r>
      <w:r w:rsidR="00460D36">
        <w:rPr>
          <w:b/>
        </w:rPr>
        <w:t>:</w:t>
      </w:r>
    </w:p>
    <w:p w:rsidR="00FB1B34" w:rsidRDefault="00460D36" w:rsidP="00460D36">
      <w:pPr>
        <w:pStyle w:val="formattext"/>
        <w:spacing w:before="0" w:beforeAutospacing="0" w:after="0" w:afterAutospacing="0"/>
        <w:ind w:firstLine="360"/>
        <w:jc w:val="both"/>
      </w:pPr>
      <w:r>
        <w:t xml:space="preserve">Отсутствие </w:t>
      </w:r>
      <w:r w:rsidR="00FB1B34">
        <w:t xml:space="preserve"> контакт</w:t>
      </w:r>
      <w:r>
        <w:t>а</w:t>
      </w:r>
      <w:r w:rsidR="00FB1B34">
        <w:t xml:space="preserve"> с научным руководителем.</w:t>
      </w:r>
    </w:p>
    <w:p w:rsidR="00675228" w:rsidRDefault="00675228" w:rsidP="00460D36">
      <w:pPr>
        <w:pStyle w:val="formattext"/>
        <w:spacing w:before="0" w:beforeAutospacing="0" w:after="0" w:afterAutospacing="0"/>
        <w:ind w:firstLine="360"/>
        <w:jc w:val="both"/>
      </w:pPr>
    </w:p>
    <w:p w:rsidR="003C14F8" w:rsidRDefault="003C14F8" w:rsidP="002F77C0">
      <w:pPr>
        <w:pStyle w:val="formattext"/>
        <w:spacing w:before="0" w:beforeAutospacing="0" w:after="0" w:afterAutospacing="0"/>
        <w:jc w:val="both"/>
      </w:pPr>
    </w:p>
    <w:p w:rsidR="00D23326" w:rsidRPr="005B2E8C" w:rsidRDefault="00D23326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2E8C">
        <w:t>1)</w:t>
      </w:r>
      <w:r w:rsidR="00086EA5">
        <w:t xml:space="preserve"> </w:t>
      </w:r>
      <w:r w:rsidR="0023089B">
        <w:t xml:space="preserve">Статус МИП, </w:t>
      </w:r>
      <w:r w:rsidR="00F85F78">
        <w:t>п</w:t>
      </w:r>
      <w:r w:rsidR="00F85F78" w:rsidRPr="00C62985">
        <w:t xml:space="preserve">риказ </w:t>
      </w:r>
      <w:proofErr w:type="gramStart"/>
      <w:r w:rsidR="00F85F78" w:rsidRPr="00C62985">
        <w:t>ДО</w:t>
      </w:r>
      <w:proofErr w:type="gramEnd"/>
      <w:r w:rsidR="00F85F78" w:rsidRPr="00C62985">
        <w:t xml:space="preserve"> от 30.07.2019  № 01-05/609</w:t>
      </w:r>
      <w:r w:rsidR="00F85F78">
        <w:t>.</w:t>
      </w:r>
    </w:p>
    <w:p w:rsidR="0030411B" w:rsidRDefault="002F77C0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2E8C">
        <w:t>2)</w:t>
      </w:r>
      <w:r w:rsidR="00086EA5">
        <w:t xml:space="preserve"> </w:t>
      </w:r>
      <w:r w:rsidR="0030411B">
        <w:t xml:space="preserve">Осмысленно значение </w:t>
      </w:r>
      <w:proofErr w:type="gramStart"/>
      <w:r w:rsidR="0030411B">
        <w:t>индивидуального проекта</w:t>
      </w:r>
      <w:proofErr w:type="gramEnd"/>
      <w:r w:rsidR="0030411B">
        <w:t xml:space="preserve"> в сетевом сообществе</w:t>
      </w:r>
      <w:r w:rsidR="00F85F78">
        <w:t>.</w:t>
      </w:r>
    </w:p>
    <w:p w:rsidR="002F77C0" w:rsidRDefault="002F77C0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2E8C">
        <w:t>3)</w:t>
      </w:r>
      <w:r w:rsidR="00086EA5">
        <w:t xml:space="preserve"> Сформированы представления в целом о педагогической технолог</w:t>
      </w:r>
      <w:proofErr w:type="gramStart"/>
      <w:r w:rsidR="00086EA5">
        <w:t>ии и ее</w:t>
      </w:r>
      <w:proofErr w:type="gramEnd"/>
      <w:r w:rsidR="00086EA5">
        <w:t xml:space="preserve"> значении</w:t>
      </w:r>
      <w:r w:rsidR="00F85F78">
        <w:t>.</w:t>
      </w:r>
    </w:p>
    <w:p w:rsidR="00086EA5" w:rsidRDefault="00086EA5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>4) Практическое применение знаний</w:t>
      </w:r>
      <w:r w:rsidR="00F85F78">
        <w:t xml:space="preserve"> по проектной деятельности.</w:t>
      </w:r>
    </w:p>
    <w:p w:rsidR="00086EA5" w:rsidRDefault="00086EA5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>5) Созданы продукты</w:t>
      </w:r>
      <w:r w:rsidR="00F85F78">
        <w:t>.</w:t>
      </w:r>
    </w:p>
    <w:p w:rsidR="00086EA5" w:rsidRDefault="00086EA5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>6) Создан информационный банк проекта</w:t>
      </w:r>
      <w:r w:rsidR="00F85F78">
        <w:t>.</w:t>
      </w:r>
    </w:p>
    <w:p w:rsidR="00086EA5" w:rsidRDefault="00086EA5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>
        <w:t xml:space="preserve">7) Сформированы представления о работе технологии у </w:t>
      </w:r>
      <w:r w:rsidR="00227031">
        <w:t>родителей.</w:t>
      </w:r>
    </w:p>
    <w:p w:rsidR="00F85F78" w:rsidRPr="005B2E8C" w:rsidRDefault="00F85F78" w:rsidP="00F85F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2F77C0" w:rsidRDefault="002F77C0" w:rsidP="00F85F78">
      <w:pPr>
        <w:tabs>
          <w:tab w:val="left" w:pos="567"/>
        </w:tabs>
        <w:jc w:val="both"/>
      </w:pPr>
      <w:r w:rsidRPr="005B2E8C">
        <w:t>3.2. Обоснование востребованности результатов инновационной деятельности для МСО г. Яросл</w:t>
      </w:r>
      <w:r w:rsidR="00086EA5">
        <w:t xml:space="preserve">авля </w:t>
      </w:r>
    </w:p>
    <w:p w:rsidR="00086EA5" w:rsidRPr="005B2E8C" w:rsidRDefault="00086EA5" w:rsidP="00F85F78">
      <w:pPr>
        <w:tabs>
          <w:tab w:val="left" w:pos="567"/>
        </w:tabs>
        <w:jc w:val="both"/>
      </w:pPr>
      <w:r>
        <w:t>Педагогическая технология « Клубный час»  успешна</w:t>
      </w:r>
      <w:r w:rsidR="00764AC8">
        <w:t xml:space="preserve"> и результативна </w:t>
      </w:r>
      <w:r>
        <w:t xml:space="preserve"> на практике</w:t>
      </w:r>
      <w:r w:rsidR="00764AC8"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A23EBF">
        <w:t>3.3. Влияние инновационных процессов на эффективность деятельности образов</w:t>
      </w:r>
      <w:r w:rsidR="00086EA5" w:rsidRPr="00A23EBF">
        <w:t>ательной организации</w:t>
      </w:r>
      <w:r w:rsidR="00086EA5">
        <w:t xml:space="preserve"> </w:t>
      </w:r>
    </w:p>
    <w:p w:rsidR="00086EA5" w:rsidRDefault="00086EA5" w:rsidP="002F77C0">
      <w:pPr>
        <w:pStyle w:val="formattext"/>
        <w:spacing w:before="0" w:beforeAutospacing="0" w:after="0" w:afterAutospacing="0"/>
        <w:jc w:val="both"/>
      </w:pPr>
      <w:r>
        <w:t>Применение инновации в  учреждении принесли колоссальные изменения в работу учреждения. Перестроилось сознание педагогов, мы пове</w:t>
      </w:r>
      <w:r w:rsidR="00227031">
        <w:t>рнулись к детям.</w:t>
      </w:r>
      <w:r w:rsidR="00395BB8">
        <w:t xml:space="preserve"> На следующий учебный год мы планируем: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расширить возрастной порог детей</w:t>
      </w:r>
      <w:r w:rsidR="00F85F78">
        <w:t>;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привлечь родителей для участия в мероприятиях</w:t>
      </w:r>
      <w:r w:rsidR="00F85F78">
        <w:t>;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распространить опыт работы на региональном уровне</w:t>
      </w:r>
      <w:r w:rsidR="00F85F78">
        <w:t>;</w:t>
      </w:r>
    </w:p>
    <w:p w:rsidR="00395BB8" w:rsidRDefault="00395BB8" w:rsidP="002F77C0">
      <w:pPr>
        <w:pStyle w:val="formattext"/>
        <w:spacing w:before="0" w:beforeAutospacing="0" w:after="0" w:afterAutospacing="0"/>
        <w:jc w:val="both"/>
      </w:pPr>
      <w:r>
        <w:t>- организовать ряд мероприятий с социальными партнерами</w:t>
      </w:r>
      <w:r w:rsidR="00F85F78">
        <w:t>;</w:t>
      </w:r>
    </w:p>
    <w:p w:rsidR="00F85F78" w:rsidRDefault="00F85F78" w:rsidP="002F77C0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A23EBF">
        <w:t>реализовать проект по развитию эмоционального интеллекта у дошкольников.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proofErr w:type="gramStart"/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</w:t>
      </w:r>
      <w:r w:rsidR="00107093">
        <w:t>.</w:t>
      </w:r>
      <w:r w:rsidR="00064B92">
        <w:t xml:space="preserve"> </w:t>
      </w:r>
      <w:proofErr w:type="gramEnd"/>
    </w:p>
    <w:p w:rsidR="00064B92" w:rsidRDefault="00064B92" w:rsidP="002F77C0">
      <w:pPr>
        <w:tabs>
          <w:tab w:val="left" w:pos="567"/>
        </w:tabs>
        <w:jc w:val="both"/>
      </w:pPr>
    </w:p>
    <w:p w:rsidR="00064B92" w:rsidRDefault="00064B92" w:rsidP="002F77C0">
      <w:pPr>
        <w:tabs>
          <w:tab w:val="left" w:pos="567"/>
        </w:tabs>
        <w:jc w:val="both"/>
      </w:pPr>
      <w:proofErr w:type="gramStart"/>
      <w:r>
        <w:t>См</w:t>
      </w:r>
      <w:proofErr w:type="gramEnd"/>
      <w:r>
        <w:t xml:space="preserve"> продукты</w:t>
      </w:r>
    </w:p>
    <w:p w:rsidR="00395BB8" w:rsidRDefault="00395BB8" w:rsidP="002F77C0">
      <w:pPr>
        <w:tabs>
          <w:tab w:val="left" w:pos="567"/>
        </w:tabs>
        <w:jc w:val="both"/>
      </w:pPr>
    </w:p>
    <w:p w:rsidR="00107093" w:rsidRPr="005B2E8C" w:rsidRDefault="00107093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  <w:bookmarkStart w:id="0" w:name="_GoBack"/>
      <w:bookmarkEnd w:id="0"/>
    </w:p>
    <w:p w:rsidR="006E3CB7" w:rsidRDefault="006E3CB7" w:rsidP="005B2E8C">
      <w:pPr>
        <w:tabs>
          <w:tab w:val="left" w:pos="567"/>
        </w:tabs>
        <w:jc w:val="both"/>
        <w:rPr>
          <w:rFonts w:eastAsia="Batang"/>
        </w:rPr>
      </w:pPr>
      <w:r w:rsidRPr="00926380">
        <w:rPr>
          <w:rFonts w:eastAsia="Batang"/>
        </w:rPr>
        <w:t>Подготовлены материалы для</w:t>
      </w:r>
      <w:r w:rsidR="00926380">
        <w:rPr>
          <w:rFonts w:eastAsia="Batang"/>
        </w:rPr>
        <w:t xml:space="preserve"> совещания руководителей «Формирование личностно-развивающей образовательной среды дошкольного учреждения».</w:t>
      </w:r>
      <w:r>
        <w:rPr>
          <w:rFonts w:eastAsia="Batang"/>
        </w:rPr>
        <w:t xml:space="preserve"> </w:t>
      </w:r>
    </w:p>
    <w:p w:rsidR="00107093" w:rsidRPr="005B2E8C" w:rsidRDefault="00FE1607" w:rsidP="005B2E8C">
      <w:pPr>
        <w:tabs>
          <w:tab w:val="left" w:pos="567"/>
        </w:tabs>
        <w:jc w:val="both"/>
      </w:pPr>
      <w:r>
        <w:rPr>
          <w:rFonts w:eastAsia="Batang"/>
        </w:rPr>
        <w:t>Публикация опыта работы.</w:t>
      </w:r>
    </w:p>
    <w:sectPr w:rsidR="00107093" w:rsidRPr="005B2E8C" w:rsidSect="00D921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2FB0"/>
    <w:multiLevelType w:val="hybridMultilevel"/>
    <w:tmpl w:val="63123E2A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4B2F16EC"/>
    <w:multiLevelType w:val="hybridMultilevel"/>
    <w:tmpl w:val="6DF0222E"/>
    <w:lvl w:ilvl="0" w:tplc="BD5AC9E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nsid w:val="4FCE565C"/>
    <w:multiLevelType w:val="hybridMultilevel"/>
    <w:tmpl w:val="B77C9DE6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07502D8"/>
    <w:multiLevelType w:val="hybridMultilevel"/>
    <w:tmpl w:val="93CEE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C0"/>
    <w:rsid w:val="0004483E"/>
    <w:rsid w:val="00064B92"/>
    <w:rsid w:val="00086EA5"/>
    <w:rsid w:val="000E5846"/>
    <w:rsid w:val="00107093"/>
    <w:rsid w:val="0014157C"/>
    <w:rsid w:val="00145869"/>
    <w:rsid w:val="001461B9"/>
    <w:rsid w:val="00165884"/>
    <w:rsid w:val="001842B2"/>
    <w:rsid w:val="00212DCD"/>
    <w:rsid w:val="00227031"/>
    <w:rsid w:val="0023089B"/>
    <w:rsid w:val="00286925"/>
    <w:rsid w:val="00293792"/>
    <w:rsid w:val="002A514D"/>
    <w:rsid w:val="002B0C79"/>
    <w:rsid w:val="002D20F3"/>
    <w:rsid w:val="002F77C0"/>
    <w:rsid w:val="0030411B"/>
    <w:rsid w:val="00327E7D"/>
    <w:rsid w:val="003904BF"/>
    <w:rsid w:val="00390824"/>
    <w:rsid w:val="00395BB8"/>
    <w:rsid w:val="003C14F8"/>
    <w:rsid w:val="003C655B"/>
    <w:rsid w:val="00435225"/>
    <w:rsid w:val="00454A0D"/>
    <w:rsid w:val="00460D36"/>
    <w:rsid w:val="004A54DB"/>
    <w:rsid w:val="004B0A85"/>
    <w:rsid w:val="004C319B"/>
    <w:rsid w:val="004F0D87"/>
    <w:rsid w:val="00502987"/>
    <w:rsid w:val="005B2E8C"/>
    <w:rsid w:val="005D7943"/>
    <w:rsid w:val="00621624"/>
    <w:rsid w:val="006562CD"/>
    <w:rsid w:val="00672686"/>
    <w:rsid w:val="00675228"/>
    <w:rsid w:val="00677523"/>
    <w:rsid w:val="00686BB9"/>
    <w:rsid w:val="006D71E4"/>
    <w:rsid w:val="006E152D"/>
    <w:rsid w:val="006E303E"/>
    <w:rsid w:val="006E3CB7"/>
    <w:rsid w:val="007124CA"/>
    <w:rsid w:val="007378EA"/>
    <w:rsid w:val="00764AC8"/>
    <w:rsid w:val="007776FD"/>
    <w:rsid w:val="007F5F5E"/>
    <w:rsid w:val="0084581E"/>
    <w:rsid w:val="0088178A"/>
    <w:rsid w:val="008A41EB"/>
    <w:rsid w:val="008A5B8C"/>
    <w:rsid w:val="00926380"/>
    <w:rsid w:val="00930E3F"/>
    <w:rsid w:val="00986802"/>
    <w:rsid w:val="009A57C5"/>
    <w:rsid w:val="009A659C"/>
    <w:rsid w:val="009B42D9"/>
    <w:rsid w:val="00A00C42"/>
    <w:rsid w:val="00A23EBF"/>
    <w:rsid w:val="00AB3415"/>
    <w:rsid w:val="00B422C7"/>
    <w:rsid w:val="00B9115E"/>
    <w:rsid w:val="00BC7681"/>
    <w:rsid w:val="00BF41F1"/>
    <w:rsid w:val="00C362BB"/>
    <w:rsid w:val="00C62985"/>
    <w:rsid w:val="00CA0578"/>
    <w:rsid w:val="00CB1745"/>
    <w:rsid w:val="00CB3984"/>
    <w:rsid w:val="00D14482"/>
    <w:rsid w:val="00D23326"/>
    <w:rsid w:val="00D24D63"/>
    <w:rsid w:val="00D63D14"/>
    <w:rsid w:val="00D64856"/>
    <w:rsid w:val="00D66AB2"/>
    <w:rsid w:val="00D92141"/>
    <w:rsid w:val="00D92178"/>
    <w:rsid w:val="00E261E9"/>
    <w:rsid w:val="00E34D10"/>
    <w:rsid w:val="00E5534B"/>
    <w:rsid w:val="00E8087C"/>
    <w:rsid w:val="00E80A7F"/>
    <w:rsid w:val="00E87748"/>
    <w:rsid w:val="00EB432D"/>
    <w:rsid w:val="00F11FEB"/>
    <w:rsid w:val="00F70E45"/>
    <w:rsid w:val="00F85F78"/>
    <w:rsid w:val="00FB1B34"/>
    <w:rsid w:val="00FE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1458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5534B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детский сад 57</cp:lastModifiedBy>
  <cp:revision>54</cp:revision>
  <dcterms:created xsi:type="dcterms:W3CDTF">2019-05-14T09:07:00Z</dcterms:created>
  <dcterms:modified xsi:type="dcterms:W3CDTF">2020-04-30T09:26:00Z</dcterms:modified>
</cp:coreProperties>
</file>