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D6" w:rsidRDefault="00F21939" w:rsidP="00B0245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Муниципальное дошкольное образовательное учреждение</w:t>
      </w:r>
      <w:r w:rsidR="00B02457">
        <w:rPr>
          <w:rFonts w:eastAsia="Times New Roman"/>
          <w:sz w:val="20"/>
          <w:szCs w:val="20"/>
        </w:rPr>
        <w:t xml:space="preserve"> «Детский сад № 57</w:t>
      </w:r>
      <w:r>
        <w:rPr>
          <w:rFonts w:eastAsia="Times New Roman"/>
          <w:sz w:val="20"/>
          <w:szCs w:val="20"/>
        </w:rPr>
        <w:t xml:space="preserve">» </w:t>
      </w:r>
    </w:p>
    <w:p w:rsidR="00B02457" w:rsidRDefault="00B02457" w:rsidP="00B02457">
      <w:pPr>
        <w:jc w:val="center"/>
        <w:rPr>
          <w:sz w:val="20"/>
          <w:szCs w:val="20"/>
        </w:rPr>
      </w:pPr>
    </w:p>
    <w:p w:rsidR="007857D6" w:rsidRDefault="00F21939" w:rsidP="00B024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Согласие</w:t>
      </w:r>
    </w:p>
    <w:p w:rsidR="007857D6" w:rsidRDefault="00F21939" w:rsidP="00B02457">
      <w:pPr>
        <w:rPr>
          <w:sz w:val="20"/>
          <w:szCs w:val="20"/>
        </w:rPr>
      </w:pPr>
      <w:r>
        <w:rPr>
          <w:rFonts w:eastAsia="Times New Roman"/>
          <w:b/>
          <w:bCs/>
        </w:rPr>
        <w:t>родителей (законных представителей) на обработку персональных данных</w:t>
      </w:r>
    </w:p>
    <w:p w:rsidR="007857D6" w:rsidRDefault="007857D6" w:rsidP="00B02457">
      <w:pPr>
        <w:rPr>
          <w:sz w:val="24"/>
          <w:szCs w:val="24"/>
        </w:rPr>
      </w:pPr>
    </w:p>
    <w:tbl>
      <w:tblPr>
        <w:tblW w:w="10431" w:type="dxa"/>
        <w:tblInd w:w="-4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"/>
        <w:gridCol w:w="503"/>
        <w:gridCol w:w="20"/>
        <w:gridCol w:w="1487"/>
        <w:gridCol w:w="2861"/>
        <w:gridCol w:w="134"/>
        <w:gridCol w:w="241"/>
        <w:gridCol w:w="540"/>
        <w:gridCol w:w="1488"/>
        <w:gridCol w:w="2879"/>
        <w:gridCol w:w="115"/>
      </w:tblGrid>
      <w:tr w:rsidR="007857D6" w:rsidTr="002F39FA">
        <w:trPr>
          <w:trHeight w:val="263"/>
        </w:trPr>
        <w:tc>
          <w:tcPr>
            <w:tcW w:w="217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Times New Roman"/>
                <w:sz w:val="18"/>
                <w:szCs w:val="18"/>
              </w:rPr>
              <w:t>Фамилия</w:t>
            </w:r>
            <w:r w:rsidRPr="00B02457">
              <w:rPr>
                <w:rFonts w:eastAsia="Times New Roman"/>
                <w:sz w:val="18"/>
                <w:szCs w:val="18"/>
              </w:rPr>
              <w:t>_</w:t>
            </w:r>
            <w:r w:rsidRPr="00B02457">
              <w:rPr>
                <w:rFonts w:eastAsia="Times New Roman"/>
                <w:sz w:val="18"/>
                <w:szCs w:val="18"/>
              </w:rPr>
              <w:t>_______________</w:t>
            </w:r>
          </w:p>
        </w:tc>
        <w:tc>
          <w:tcPr>
            <w:tcW w:w="28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7D6" w:rsidRPr="00B02457" w:rsidRDefault="00B02457" w:rsidP="00B02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</w:tcBorders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proofErr w:type="spellStart"/>
            <w:r w:rsidRPr="00B02457">
              <w:rPr>
                <w:rFonts w:eastAsia="Times New Roman"/>
                <w:sz w:val="18"/>
                <w:szCs w:val="18"/>
              </w:rPr>
              <w:t>Фамилия</w:t>
            </w:r>
            <w:r w:rsidR="00B02457">
              <w:rPr>
                <w:rFonts w:eastAsia="Times New Roman"/>
                <w:sz w:val="18"/>
                <w:szCs w:val="18"/>
              </w:rPr>
              <w:t>____________</w:t>
            </w:r>
            <w:r w:rsidRPr="00B02457">
              <w:rPr>
                <w:rFonts w:eastAsia="Times New Roman"/>
                <w:sz w:val="18"/>
                <w:szCs w:val="18"/>
              </w:rPr>
              <w:t>_</w:t>
            </w:r>
            <w:r w:rsidR="00B02457">
              <w:rPr>
                <w:rFonts w:eastAsia="Times New Roman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28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57D6" w:rsidRDefault="007857D6" w:rsidP="00B02457"/>
        </w:tc>
      </w:tr>
      <w:tr w:rsidR="007857D6" w:rsidTr="002F39FA">
        <w:trPr>
          <w:trHeight w:val="242"/>
        </w:trPr>
        <w:tc>
          <w:tcPr>
            <w:tcW w:w="2173" w:type="dxa"/>
            <w:gridSpan w:val="4"/>
            <w:tcBorders>
              <w:left w:val="single" w:sz="8" w:space="0" w:color="auto"/>
            </w:tcBorders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2861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2879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20"/>
                <w:szCs w:val="20"/>
              </w:rPr>
            </w:pPr>
          </w:p>
        </w:tc>
      </w:tr>
      <w:tr w:rsidR="007857D6" w:rsidTr="002F39FA">
        <w:trPr>
          <w:trHeight w:val="180"/>
        </w:trPr>
        <w:tc>
          <w:tcPr>
            <w:tcW w:w="666" w:type="dxa"/>
            <w:gridSpan w:val="2"/>
            <w:tcBorders>
              <w:lef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Times New Roman"/>
                <w:sz w:val="18"/>
                <w:szCs w:val="18"/>
              </w:rPr>
              <w:t xml:space="preserve">(родителя </w:t>
            </w:r>
            <w:r w:rsidRPr="00B02457">
              <w:rPr>
                <w:rFonts w:eastAsia="Times New Roman"/>
                <w:b/>
                <w:bCs/>
                <w:sz w:val="18"/>
                <w:szCs w:val="18"/>
              </w:rPr>
              <w:t>матери</w:t>
            </w:r>
            <w:r w:rsidRPr="00B02457">
              <w:rPr>
                <w:rFonts w:eastAsia="Times New Roman"/>
                <w:sz w:val="18"/>
                <w:szCs w:val="18"/>
              </w:rPr>
              <w:t xml:space="preserve"> (законного представителя)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43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Times New Roman"/>
                <w:sz w:val="18"/>
                <w:szCs w:val="18"/>
              </w:rPr>
              <w:t xml:space="preserve">(родителя </w:t>
            </w:r>
            <w:r w:rsidRPr="00B02457">
              <w:rPr>
                <w:rFonts w:eastAsia="Times New Roman"/>
                <w:b/>
                <w:bCs/>
                <w:sz w:val="18"/>
                <w:szCs w:val="18"/>
              </w:rPr>
              <w:t>отца</w:t>
            </w:r>
            <w:r w:rsidRPr="00B02457">
              <w:rPr>
                <w:rFonts w:eastAsia="Times New Roman"/>
                <w:sz w:val="18"/>
                <w:szCs w:val="18"/>
              </w:rPr>
              <w:t xml:space="preserve"> (законного представителя)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15"/>
                <w:szCs w:val="15"/>
              </w:rPr>
            </w:pPr>
          </w:p>
        </w:tc>
      </w:tr>
      <w:tr w:rsidR="007857D6" w:rsidTr="002F39FA">
        <w:trPr>
          <w:trHeight w:val="240"/>
        </w:trPr>
        <w:tc>
          <w:tcPr>
            <w:tcW w:w="2173" w:type="dxa"/>
            <w:gridSpan w:val="4"/>
            <w:tcBorders>
              <w:left w:val="single" w:sz="8" w:space="0" w:color="auto"/>
            </w:tcBorders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Times New Roman"/>
                <w:sz w:val="18"/>
                <w:szCs w:val="18"/>
              </w:rPr>
              <w:t>Прожива</w:t>
            </w:r>
            <w:r w:rsidR="002F39FA">
              <w:rPr>
                <w:rFonts w:eastAsia="Times New Roman"/>
                <w:sz w:val="18"/>
                <w:szCs w:val="18"/>
              </w:rPr>
              <w:t>ющего по адресу</w:t>
            </w:r>
          </w:p>
        </w:tc>
        <w:tc>
          <w:tcPr>
            <w:tcW w:w="2861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Times New Roman"/>
                <w:sz w:val="18"/>
                <w:szCs w:val="18"/>
              </w:rPr>
              <w:t>Прожива</w:t>
            </w:r>
            <w:r w:rsidR="002F39FA">
              <w:rPr>
                <w:rFonts w:eastAsia="Times New Roman"/>
                <w:sz w:val="18"/>
                <w:szCs w:val="18"/>
              </w:rPr>
              <w:t>ющего по адресу</w:t>
            </w:r>
          </w:p>
        </w:tc>
        <w:tc>
          <w:tcPr>
            <w:tcW w:w="2879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20"/>
                <w:szCs w:val="20"/>
              </w:rPr>
            </w:pPr>
          </w:p>
        </w:tc>
      </w:tr>
      <w:tr w:rsidR="007857D6" w:rsidTr="002F39FA">
        <w:trPr>
          <w:trHeight w:val="192"/>
        </w:trPr>
        <w:tc>
          <w:tcPr>
            <w:tcW w:w="2173" w:type="dxa"/>
            <w:gridSpan w:val="4"/>
            <w:tcBorders>
              <w:lef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16"/>
                <w:szCs w:val="16"/>
              </w:rPr>
            </w:pPr>
          </w:p>
        </w:tc>
      </w:tr>
      <w:tr w:rsidR="007857D6" w:rsidTr="002F39FA">
        <w:trPr>
          <w:trHeight w:val="192"/>
        </w:trPr>
        <w:tc>
          <w:tcPr>
            <w:tcW w:w="2173" w:type="dxa"/>
            <w:gridSpan w:val="4"/>
            <w:tcBorders>
              <w:lef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16"/>
                <w:szCs w:val="16"/>
              </w:rPr>
            </w:pPr>
          </w:p>
        </w:tc>
      </w:tr>
      <w:tr w:rsidR="007857D6" w:rsidTr="002F39FA">
        <w:trPr>
          <w:trHeight w:val="80"/>
        </w:trPr>
        <w:tc>
          <w:tcPr>
            <w:tcW w:w="163" w:type="dxa"/>
            <w:tcBorders>
              <w:lef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15"/>
                <w:szCs w:val="15"/>
              </w:rPr>
            </w:pPr>
          </w:p>
        </w:tc>
      </w:tr>
      <w:tr w:rsidR="007857D6" w:rsidTr="00B02457">
        <w:trPr>
          <w:trHeight w:val="436"/>
        </w:trPr>
        <w:tc>
          <w:tcPr>
            <w:tcW w:w="5034" w:type="dxa"/>
            <w:gridSpan w:val="5"/>
            <w:tcBorders>
              <w:left w:val="single" w:sz="8" w:space="0" w:color="auto"/>
            </w:tcBorders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Calibri"/>
                <w:sz w:val="18"/>
                <w:szCs w:val="18"/>
              </w:rPr>
              <w:t>Паспортные данные:№______________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  <w:gridSpan w:val="4"/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Calibri"/>
                <w:sz w:val="18"/>
                <w:szCs w:val="18"/>
              </w:rPr>
              <w:t>Паспортные данные:№______________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24"/>
                <w:szCs w:val="24"/>
              </w:rPr>
            </w:pPr>
          </w:p>
        </w:tc>
      </w:tr>
      <w:tr w:rsidR="007857D6" w:rsidTr="00B02457">
        <w:trPr>
          <w:trHeight w:val="452"/>
        </w:trPr>
        <w:tc>
          <w:tcPr>
            <w:tcW w:w="5034" w:type="dxa"/>
            <w:gridSpan w:val="5"/>
            <w:tcBorders>
              <w:left w:val="single" w:sz="8" w:space="0" w:color="auto"/>
            </w:tcBorders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Calibri"/>
                <w:sz w:val="18"/>
                <w:szCs w:val="18"/>
              </w:rPr>
              <w:t>выдан, дата, кем__________________________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  <w:gridSpan w:val="4"/>
            <w:vAlign w:val="bottom"/>
          </w:tcPr>
          <w:p w:rsidR="007857D6" w:rsidRPr="00B02457" w:rsidRDefault="00F21939" w:rsidP="00B02457">
            <w:pPr>
              <w:rPr>
                <w:sz w:val="18"/>
                <w:szCs w:val="18"/>
              </w:rPr>
            </w:pPr>
            <w:r w:rsidRPr="00B02457">
              <w:rPr>
                <w:rFonts w:eastAsia="Calibri"/>
                <w:sz w:val="18"/>
                <w:szCs w:val="18"/>
              </w:rPr>
              <w:t>выдан, дата, кем__________________________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24"/>
                <w:szCs w:val="24"/>
              </w:rPr>
            </w:pPr>
          </w:p>
        </w:tc>
      </w:tr>
      <w:tr w:rsidR="007857D6" w:rsidTr="002F39FA">
        <w:trPr>
          <w:trHeight w:val="360"/>
        </w:trPr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tcBorders>
              <w:bottom w:val="single" w:sz="8" w:space="0" w:color="auto"/>
            </w:tcBorders>
            <w:vAlign w:val="bottom"/>
          </w:tcPr>
          <w:p w:rsidR="007857D6" w:rsidRPr="00B02457" w:rsidRDefault="007857D6" w:rsidP="00B02457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7D6" w:rsidRDefault="007857D6" w:rsidP="00B02457">
            <w:pPr>
              <w:rPr>
                <w:sz w:val="24"/>
                <w:szCs w:val="24"/>
              </w:rPr>
            </w:pPr>
          </w:p>
        </w:tc>
      </w:tr>
    </w:tbl>
    <w:p w:rsidR="00B02457" w:rsidRDefault="00B02457" w:rsidP="00B02457">
      <w:pPr>
        <w:rPr>
          <w:rFonts w:eastAsia="Times New Roman"/>
        </w:rPr>
      </w:pP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>Я,____________________________________________________________, действующий(</w:t>
      </w:r>
      <w:proofErr w:type="spellStart"/>
      <w:r w:rsidRPr="00380A43">
        <w:rPr>
          <w:rFonts w:eastAsia="Times New Roman"/>
        </w:rPr>
        <w:t>ая</w:t>
      </w:r>
      <w:proofErr w:type="spellEnd"/>
      <w:r w:rsidRPr="00380A43">
        <w:rPr>
          <w:rFonts w:eastAsia="Times New Roman"/>
        </w:rPr>
        <w:t xml:space="preserve">) </w:t>
      </w:r>
    </w:p>
    <w:p w:rsidR="00B02457" w:rsidRPr="00380A43" w:rsidRDefault="00B02457" w:rsidP="00B02457">
      <w:pPr>
        <w:jc w:val="both"/>
        <w:rPr>
          <w:rFonts w:eastAsia="Times New Roman"/>
          <w:vertAlign w:val="superscript"/>
        </w:rPr>
      </w:pPr>
      <w:r w:rsidRPr="00380A43">
        <w:rPr>
          <w:rFonts w:eastAsia="Times New Roman"/>
          <w:vertAlign w:val="subscript"/>
        </w:rPr>
        <w:t xml:space="preserve">                                                                     </w:t>
      </w:r>
      <w:r w:rsidRPr="00380A43">
        <w:rPr>
          <w:rFonts w:eastAsia="Times New Roman"/>
          <w:vertAlign w:val="superscript"/>
        </w:rPr>
        <w:t>(фамилия, имя, отчество)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 xml:space="preserve">от  своего имени и от имени </w:t>
      </w:r>
      <w:proofErr w:type="spellStart"/>
      <w:r w:rsidRPr="00380A43">
        <w:rPr>
          <w:rFonts w:eastAsia="Times New Roman"/>
        </w:rPr>
        <w:t>несовершеннолетнего__________________________________</w:t>
      </w:r>
      <w:proofErr w:type="spellEnd"/>
      <w:r w:rsidRPr="00380A43">
        <w:rPr>
          <w:rFonts w:eastAsia="Times New Roman"/>
        </w:rPr>
        <w:t>,</w:t>
      </w:r>
    </w:p>
    <w:p w:rsidR="00B02457" w:rsidRPr="00380A43" w:rsidRDefault="00B02457" w:rsidP="00B02457">
      <w:pPr>
        <w:tabs>
          <w:tab w:val="left" w:pos="6510"/>
        </w:tabs>
        <w:jc w:val="both"/>
        <w:rPr>
          <w:rFonts w:eastAsia="Times New Roman"/>
          <w:vertAlign w:val="superscript"/>
        </w:rPr>
      </w:pPr>
      <w:r w:rsidRPr="00380A43">
        <w:rPr>
          <w:rFonts w:eastAsia="Times New Roman"/>
        </w:rPr>
        <w:tab/>
      </w:r>
      <w:r w:rsidRPr="00380A43">
        <w:rPr>
          <w:rFonts w:eastAsia="Times New Roman"/>
          <w:vertAlign w:val="superscript"/>
        </w:rPr>
        <w:t>(степень родства)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>_____________________________________________________________________________,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  <w:vertAlign w:val="superscript"/>
        </w:rPr>
        <w:t xml:space="preserve">                               </w:t>
      </w:r>
      <w:r w:rsidRPr="00380A43">
        <w:rPr>
          <w:rFonts w:eastAsia="Times New Roman"/>
        </w:rPr>
        <w:t xml:space="preserve">                                                       </w:t>
      </w:r>
      <w:r w:rsidRPr="00380A43">
        <w:rPr>
          <w:rFonts w:eastAsia="Times New Roman"/>
          <w:vertAlign w:val="superscript"/>
        </w:rPr>
        <w:t>(фамилия, имя, отчество)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 xml:space="preserve"> «___»__________ ________ года рождения в соответствии с требованиями статьи 9 Федерального закона от 27.07.06 г. </w:t>
      </w:r>
      <w:r w:rsidRPr="00380A43">
        <w:rPr>
          <w:rFonts w:eastAsia="Times New Roman"/>
          <w:lang w:val="en-US"/>
        </w:rPr>
        <w:t>N</w:t>
      </w:r>
      <w:r w:rsidRPr="00380A43">
        <w:rPr>
          <w:rFonts w:eastAsia="Times New Roman"/>
        </w:rPr>
        <w:t xml:space="preserve">  152 – ФЗ «О</w:t>
      </w:r>
      <w:r>
        <w:rPr>
          <w:rFonts w:eastAsia="Times New Roman"/>
        </w:rPr>
        <w:t xml:space="preserve"> персональных данных», даем</w:t>
      </w:r>
      <w:r w:rsidRPr="00380A43">
        <w:rPr>
          <w:rFonts w:eastAsia="Times New Roman"/>
        </w:rPr>
        <w:t xml:space="preserve"> согласие на обработку </w:t>
      </w:r>
      <w:r>
        <w:rPr>
          <w:rFonts w:eastAsia="Times New Roman"/>
        </w:rPr>
        <w:t xml:space="preserve">муниципальным </w:t>
      </w:r>
      <w:r>
        <w:t>дошкольным</w:t>
      </w:r>
      <w:r>
        <w:rPr>
          <w:rFonts w:eastAsia="Times New Roman"/>
        </w:rPr>
        <w:t xml:space="preserve"> образовательным учреждением (далее Оператор) наших</w:t>
      </w:r>
      <w:r w:rsidRPr="00380A43">
        <w:rPr>
          <w:rFonts w:eastAsia="Times New Roman"/>
        </w:rPr>
        <w:t xml:space="preserve"> персональных данных и персональных данных </w:t>
      </w:r>
      <w:r>
        <w:rPr>
          <w:rFonts w:eastAsia="Times New Roman"/>
        </w:rPr>
        <w:t>нашего ребенка</w:t>
      </w:r>
      <w:r w:rsidRPr="00380A43">
        <w:rPr>
          <w:rFonts w:eastAsia="Times New Roman"/>
        </w:rPr>
        <w:t xml:space="preserve">  с целью  организации образовательного процесса в МДОУ </w:t>
      </w:r>
      <w:r>
        <w:rPr>
          <w:rFonts w:eastAsia="Times New Roman"/>
        </w:rPr>
        <w:t>«Д</w:t>
      </w:r>
      <w:r w:rsidRPr="00380A43">
        <w:rPr>
          <w:rFonts w:eastAsia="Times New Roman"/>
        </w:rPr>
        <w:t>етск</w:t>
      </w:r>
      <w:r>
        <w:rPr>
          <w:rFonts w:eastAsia="Times New Roman"/>
        </w:rPr>
        <w:t>ий</w:t>
      </w:r>
      <w:r w:rsidRPr="00380A43">
        <w:rPr>
          <w:rFonts w:eastAsia="Times New Roman"/>
        </w:rPr>
        <w:t xml:space="preserve"> сад № 57</w:t>
      </w:r>
      <w:r>
        <w:rPr>
          <w:rFonts w:eastAsia="Times New Roman"/>
        </w:rPr>
        <w:t>»</w:t>
      </w:r>
      <w:r w:rsidRPr="00380A43">
        <w:rPr>
          <w:rFonts w:eastAsia="Times New Roman"/>
        </w:rPr>
        <w:t xml:space="preserve">, формирования </w:t>
      </w:r>
      <w:r>
        <w:rPr>
          <w:rFonts w:eastAsia="Times New Roman"/>
        </w:rPr>
        <w:t xml:space="preserve">регламентированной </w:t>
      </w:r>
      <w:r w:rsidRPr="00380A43">
        <w:rPr>
          <w:rFonts w:eastAsia="Times New Roman"/>
        </w:rPr>
        <w:t>отчетности</w:t>
      </w:r>
      <w:r>
        <w:rPr>
          <w:rFonts w:eastAsia="Times New Roman"/>
        </w:rPr>
        <w:t xml:space="preserve"> на бумажных носителях или путем электронного документооборота.</w:t>
      </w:r>
      <w:r w:rsidRPr="00380A43">
        <w:rPr>
          <w:rFonts w:eastAsia="Times New Roman"/>
        </w:rPr>
        <w:t xml:space="preserve"> Даю согласие на обработку персональных данных специалистами детского сада: заведующей, секретарем-машинисткой, бухгалтером, медицинской сестрой, воспитателем группы, учителем-логопедом, педагогом-психологом, музыкальным руководителем.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 xml:space="preserve">Мои персональные данные, включают: фамилию, имя, </w:t>
      </w:r>
      <w:r w:rsidRPr="00380A43">
        <w:t>отчество,</w:t>
      </w:r>
      <w:r>
        <w:t xml:space="preserve"> пол</w:t>
      </w:r>
      <w:r>
        <w:rPr>
          <w:rFonts w:eastAsia="Times New Roman"/>
        </w:rPr>
        <w:t>, год, месяц, дату рождения и место рождения, адрес</w:t>
      </w:r>
      <w:r>
        <w:t xml:space="preserve"> </w:t>
      </w:r>
      <w:r>
        <w:rPr>
          <w:rFonts w:eastAsia="Times New Roman"/>
        </w:rPr>
        <w:t>регистрации и</w:t>
      </w:r>
      <w:r w:rsidRPr="00380A43">
        <w:rPr>
          <w:rFonts w:eastAsia="Times New Roman"/>
        </w:rPr>
        <w:t xml:space="preserve"> адрес проживания,</w:t>
      </w:r>
      <w:r>
        <w:rPr>
          <w:rFonts w:eastAsia="Times New Roman"/>
        </w:rPr>
        <w:t xml:space="preserve"> данные страхового медицинского полиса, СНИЛС, номер лицевого счета в банке,</w:t>
      </w:r>
      <w:r w:rsidRPr="00380A43">
        <w:rPr>
          <w:rFonts w:eastAsia="Times New Roman"/>
        </w:rPr>
        <w:t xml:space="preserve"> контактные телефоны </w:t>
      </w:r>
      <w:r>
        <w:rPr>
          <w:rFonts w:eastAsia="Times New Roman"/>
        </w:rPr>
        <w:t>,</w:t>
      </w:r>
      <w:r w:rsidRPr="00380A43">
        <w:rPr>
          <w:rFonts w:eastAsia="Times New Roman"/>
        </w:rPr>
        <w:t>место работы,</w:t>
      </w:r>
      <w:r>
        <w:rPr>
          <w:rFonts w:eastAsia="Times New Roman"/>
        </w:rPr>
        <w:t xml:space="preserve"> сведения о семейном положении, сведения об образовании, данные документа, удостоверяющего личность, </w:t>
      </w:r>
      <w:r w:rsidRPr="00380A43">
        <w:rPr>
          <w:rFonts w:eastAsia="Times New Roman"/>
        </w:rPr>
        <w:t xml:space="preserve"> сведения, дающие право на льготу по оплате посещения ребенком дошкольного учреждения или на компенсацию части родительской платы.</w:t>
      </w:r>
      <w:r>
        <w:rPr>
          <w:rFonts w:eastAsia="Times New Roman"/>
        </w:rPr>
        <w:t xml:space="preserve"> Даю согласие на размещение на стендах и на официальном сайте МДОУ «Детский сад № 57» следующих персональных данных: фотографии нашего ребенка.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</w:t>
      </w:r>
      <w:r>
        <w:rPr>
          <w:rFonts w:eastAsia="Times New Roman"/>
        </w:rPr>
        <w:t xml:space="preserve"> блокирование,</w:t>
      </w:r>
      <w:r w:rsidRPr="00380A43">
        <w:rPr>
          <w:rFonts w:eastAsia="Times New Roman"/>
        </w:rPr>
        <w:t xml:space="preserve"> уничтожение персональных данных,</w:t>
      </w:r>
    </w:p>
    <w:p w:rsidR="00B02457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>Обработка персональных данных может производиться как с использованием средств вычислительной техники и сетей общего пользования с использованием организационных  и технических мер по обеспечению безопасности, так и  без использования средств автоматизации.</w:t>
      </w:r>
    </w:p>
    <w:p w:rsidR="00B02457" w:rsidRPr="00380A43" w:rsidRDefault="00B02457" w:rsidP="00B02457">
      <w:pPr>
        <w:jc w:val="both"/>
        <w:rPr>
          <w:rFonts w:eastAsia="Times New Roman"/>
        </w:rPr>
      </w:pPr>
      <w:r>
        <w:rPr>
          <w:rFonts w:eastAsia="Times New Roman"/>
        </w:rPr>
        <w:t>Оператор вправе обрабатывать наши персональные данные и персональные данные нашего ребенка посредством внесения их в электронную базу данных.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>Согласие действует с момента подписания заявления до отчисления ребенка из учреждения. Данное согласие может быть отозвано в порядке, установленном Законодательством РФ. Оператор обязан прекратить обработку в срок не превышающий 3 рабочих дней с даты поступления указанного отзыва.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 xml:space="preserve">_________________                _________________________ </w:t>
      </w:r>
      <w:r w:rsidRPr="00B02457">
        <w:rPr>
          <w:rFonts w:eastAsia="Times New Roman"/>
        </w:rPr>
        <w:t xml:space="preserve"> </w:t>
      </w:r>
      <w:r w:rsidRPr="00380A43">
        <w:rPr>
          <w:rFonts w:eastAsia="Times New Roman"/>
        </w:rPr>
        <w:t>/_________________________/</w:t>
      </w:r>
    </w:p>
    <w:p w:rsidR="00B02457" w:rsidRPr="00380A43" w:rsidRDefault="00B02457" w:rsidP="00B02457">
      <w:pPr>
        <w:tabs>
          <w:tab w:val="left" w:pos="540"/>
        </w:tabs>
        <w:jc w:val="center"/>
        <w:rPr>
          <w:rFonts w:eastAsia="Times New Roman"/>
          <w:vertAlign w:val="superscript"/>
        </w:rPr>
      </w:pPr>
      <w:r w:rsidRPr="00380A43">
        <w:rPr>
          <w:rFonts w:eastAsia="Times New Roman"/>
          <w:vertAlign w:val="superscript"/>
        </w:rPr>
        <w:t>(дата)</w:t>
      </w:r>
      <w:r w:rsidRPr="00380A43">
        <w:rPr>
          <w:rFonts w:eastAsia="Times New Roman"/>
        </w:rPr>
        <w:tab/>
      </w:r>
      <w:r w:rsidRPr="00380A43">
        <w:rPr>
          <w:rFonts w:eastAsia="Times New Roman"/>
        </w:rPr>
        <w:tab/>
        <w:t xml:space="preserve">                    </w:t>
      </w:r>
      <w:r w:rsidRPr="00380A43">
        <w:rPr>
          <w:rFonts w:eastAsia="Times New Roman"/>
          <w:vertAlign w:val="superscript"/>
        </w:rPr>
        <w:t>(подпись)</w:t>
      </w:r>
      <w:r w:rsidRPr="00380A43">
        <w:rPr>
          <w:rFonts w:eastAsia="Times New Roman"/>
        </w:rPr>
        <w:tab/>
        <w:t xml:space="preserve">                                  </w:t>
      </w:r>
      <w:r w:rsidRPr="00380A43">
        <w:rPr>
          <w:rFonts w:eastAsia="Times New Roman"/>
          <w:vertAlign w:val="superscript"/>
        </w:rPr>
        <w:t xml:space="preserve">        (расшифровка подписи)</w:t>
      </w:r>
    </w:p>
    <w:p w:rsidR="00B02457" w:rsidRPr="00380A43" w:rsidRDefault="00B02457" w:rsidP="00B02457">
      <w:pPr>
        <w:jc w:val="both"/>
        <w:rPr>
          <w:rFonts w:eastAsia="Times New Roman"/>
        </w:rPr>
      </w:pPr>
      <w:r w:rsidRPr="00380A43">
        <w:rPr>
          <w:rFonts w:eastAsia="Times New Roman"/>
        </w:rPr>
        <w:t xml:space="preserve">_________________                _________________________ </w:t>
      </w:r>
      <w:r w:rsidRPr="00B02457">
        <w:rPr>
          <w:rFonts w:eastAsia="Times New Roman"/>
        </w:rPr>
        <w:t xml:space="preserve"> </w:t>
      </w:r>
      <w:r w:rsidRPr="00380A43">
        <w:rPr>
          <w:rFonts w:eastAsia="Times New Roman"/>
        </w:rPr>
        <w:t>/_________________________/</w:t>
      </w:r>
    </w:p>
    <w:p w:rsidR="00B02457" w:rsidRDefault="00B02457" w:rsidP="00B02457">
      <w:pPr>
        <w:tabs>
          <w:tab w:val="left" w:pos="540"/>
        </w:tabs>
        <w:jc w:val="center"/>
        <w:rPr>
          <w:rFonts w:eastAsia="Times New Roman"/>
        </w:rPr>
      </w:pPr>
      <w:r w:rsidRPr="00380A43">
        <w:rPr>
          <w:rFonts w:eastAsia="Times New Roman"/>
          <w:vertAlign w:val="superscript"/>
        </w:rPr>
        <w:t>(дата)</w:t>
      </w:r>
      <w:r w:rsidRPr="00380A43">
        <w:rPr>
          <w:rFonts w:eastAsia="Times New Roman"/>
        </w:rPr>
        <w:tab/>
      </w:r>
      <w:r w:rsidRPr="00380A43">
        <w:rPr>
          <w:rFonts w:eastAsia="Times New Roman"/>
        </w:rPr>
        <w:tab/>
        <w:t xml:space="preserve">                    </w:t>
      </w:r>
      <w:r w:rsidRPr="00380A43">
        <w:rPr>
          <w:rFonts w:eastAsia="Times New Roman"/>
          <w:vertAlign w:val="superscript"/>
        </w:rPr>
        <w:t>(подпись)</w:t>
      </w:r>
      <w:r w:rsidRPr="00380A43">
        <w:rPr>
          <w:rFonts w:eastAsia="Times New Roman"/>
        </w:rPr>
        <w:tab/>
        <w:t xml:space="preserve">                                  </w:t>
      </w:r>
      <w:r w:rsidRPr="00380A43">
        <w:rPr>
          <w:rFonts w:eastAsia="Times New Roman"/>
          <w:vertAlign w:val="superscript"/>
        </w:rPr>
        <w:t xml:space="preserve">        (расшифровка подписи)</w:t>
      </w: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B02457" w:rsidRDefault="00B02457" w:rsidP="00B02457">
      <w:pPr>
        <w:rPr>
          <w:rFonts w:eastAsia="Times New Roman"/>
        </w:rPr>
      </w:pPr>
    </w:p>
    <w:p w:rsidR="00000000" w:rsidRDefault="00F21939" w:rsidP="00B02457"/>
    <w:sectPr w:rsidR="00000000" w:rsidSect="00B02457">
      <w:pgSz w:w="11900" w:h="16838"/>
      <w:pgMar w:top="1134" w:right="850" w:bottom="1134" w:left="1701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97E7B86"/>
    <w:lvl w:ilvl="0" w:tplc="43F6A4D6">
      <w:start w:val="1"/>
      <w:numFmt w:val="bullet"/>
      <w:lvlText w:val="в"/>
      <w:lvlJc w:val="left"/>
    </w:lvl>
    <w:lvl w:ilvl="1" w:tplc="1D00D136">
      <w:numFmt w:val="decimal"/>
      <w:lvlText w:val=""/>
      <w:lvlJc w:val="left"/>
    </w:lvl>
    <w:lvl w:ilvl="2" w:tplc="89B2DFB0">
      <w:numFmt w:val="decimal"/>
      <w:lvlText w:val=""/>
      <w:lvlJc w:val="left"/>
    </w:lvl>
    <w:lvl w:ilvl="3" w:tplc="1718580E">
      <w:numFmt w:val="decimal"/>
      <w:lvlText w:val=""/>
      <w:lvlJc w:val="left"/>
    </w:lvl>
    <w:lvl w:ilvl="4" w:tplc="81CA9A04">
      <w:numFmt w:val="decimal"/>
      <w:lvlText w:val=""/>
      <w:lvlJc w:val="left"/>
    </w:lvl>
    <w:lvl w:ilvl="5" w:tplc="13DA0A7C">
      <w:numFmt w:val="decimal"/>
      <w:lvlText w:val=""/>
      <w:lvlJc w:val="left"/>
    </w:lvl>
    <w:lvl w:ilvl="6" w:tplc="AF722A66">
      <w:numFmt w:val="decimal"/>
      <w:lvlText w:val=""/>
      <w:lvlJc w:val="left"/>
    </w:lvl>
    <w:lvl w:ilvl="7" w:tplc="D326D14E">
      <w:numFmt w:val="decimal"/>
      <w:lvlText w:val=""/>
      <w:lvlJc w:val="left"/>
    </w:lvl>
    <w:lvl w:ilvl="8" w:tplc="223822F8">
      <w:numFmt w:val="decimal"/>
      <w:lvlText w:val=""/>
      <w:lvlJc w:val="left"/>
    </w:lvl>
  </w:abstractNum>
  <w:abstractNum w:abstractNumId="1">
    <w:nsid w:val="00006784"/>
    <w:multiLevelType w:val="hybridMultilevel"/>
    <w:tmpl w:val="CDB671A0"/>
    <w:lvl w:ilvl="0" w:tplc="6F50E508">
      <w:start w:val="1"/>
      <w:numFmt w:val="bullet"/>
      <w:lvlText w:val="г."/>
      <w:lvlJc w:val="left"/>
    </w:lvl>
    <w:lvl w:ilvl="1" w:tplc="F9B8D36E">
      <w:start w:val="1"/>
      <w:numFmt w:val="bullet"/>
      <w:lvlText w:val="В"/>
      <w:lvlJc w:val="left"/>
    </w:lvl>
    <w:lvl w:ilvl="2" w:tplc="A27013B8">
      <w:numFmt w:val="decimal"/>
      <w:lvlText w:val=""/>
      <w:lvlJc w:val="left"/>
    </w:lvl>
    <w:lvl w:ilvl="3" w:tplc="C24A1EA2">
      <w:numFmt w:val="decimal"/>
      <w:lvlText w:val=""/>
      <w:lvlJc w:val="left"/>
    </w:lvl>
    <w:lvl w:ilvl="4" w:tplc="76727E80">
      <w:numFmt w:val="decimal"/>
      <w:lvlText w:val=""/>
      <w:lvlJc w:val="left"/>
    </w:lvl>
    <w:lvl w:ilvl="5" w:tplc="919A6D78">
      <w:numFmt w:val="decimal"/>
      <w:lvlText w:val=""/>
      <w:lvlJc w:val="left"/>
    </w:lvl>
    <w:lvl w:ilvl="6" w:tplc="24F6400A">
      <w:numFmt w:val="decimal"/>
      <w:lvlText w:val=""/>
      <w:lvlJc w:val="left"/>
    </w:lvl>
    <w:lvl w:ilvl="7" w:tplc="1534DD6A">
      <w:numFmt w:val="decimal"/>
      <w:lvlText w:val=""/>
      <w:lvlJc w:val="left"/>
    </w:lvl>
    <w:lvl w:ilvl="8" w:tplc="BEF68A0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57D6"/>
    <w:rsid w:val="002F39FA"/>
    <w:rsid w:val="007857D6"/>
    <w:rsid w:val="00B02457"/>
    <w:rsid w:val="00F2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57 Детский сад</cp:lastModifiedBy>
  <cp:revision>2</cp:revision>
  <dcterms:created xsi:type="dcterms:W3CDTF">2019-05-14T08:02:00Z</dcterms:created>
  <dcterms:modified xsi:type="dcterms:W3CDTF">2019-05-14T08:02:00Z</dcterms:modified>
</cp:coreProperties>
</file>